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F362" w14:textId="72053133" w:rsidR="002E7BDC" w:rsidRDefault="00E0351E" w:rsidP="00F017F5">
      <w:pPr>
        <w:pStyle w:val="Heading1"/>
        <w:rPr>
          <w:b/>
          <w:bCs/>
        </w:rPr>
      </w:pPr>
      <w:r>
        <w:rPr>
          <w:b/>
          <w:bCs/>
        </w:rPr>
        <w:t>I</w:t>
      </w:r>
      <w:r w:rsidR="00734519" w:rsidRPr="00B6397D">
        <w:rPr>
          <w:b/>
          <w:bCs/>
        </w:rPr>
        <w:t>C Sample assignment</w:t>
      </w:r>
      <w:r w:rsidR="002A1E71" w:rsidRPr="00B6397D">
        <w:rPr>
          <w:b/>
          <w:bCs/>
        </w:rPr>
        <w:t>s</w:t>
      </w:r>
    </w:p>
    <w:p w14:paraId="5C57CE16" w14:textId="0E252CF6" w:rsidR="004C6284" w:rsidRPr="00B26060" w:rsidRDefault="00A0767C" w:rsidP="0030423B">
      <w:pPr>
        <w:pStyle w:val="ListParagraph"/>
        <w:numPr>
          <w:ilvl w:val="0"/>
          <w:numId w:val="7"/>
        </w:numPr>
      </w:pPr>
      <w:r w:rsidRPr="00B26060">
        <w:t>Ethnography</w:t>
      </w:r>
      <w:r w:rsidR="004C6284" w:rsidRPr="00B26060">
        <w:t xml:space="preserve"> Project 3 (LOs  2, 3, 4)</w:t>
      </w:r>
    </w:p>
    <w:p w14:paraId="784B7A52" w14:textId="2912927E" w:rsidR="0030423B" w:rsidRPr="00B26060" w:rsidRDefault="0030423B" w:rsidP="0030423B">
      <w:pPr>
        <w:pStyle w:val="ListParagraph"/>
        <w:numPr>
          <w:ilvl w:val="0"/>
          <w:numId w:val="7"/>
        </w:numPr>
      </w:pPr>
      <w:r w:rsidRPr="00B26060">
        <w:t xml:space="preserve">Reflection </w:t>
      </w:r>
      <w:r w:rsidRPr="00B26060">
        <w:t xml:space="preserve">(LOs </w:t>
      </w:r>
      <w:r w:rsidR="00B26060" w:rsidRPr="00B26060">
        <w:t xml:space="preserve">1, </w:t>
      </w:r>
      <w:r w:rsidRPr="00B26060">
        <w:t>2, 4)</w:t>
      </w:r>
    </w:p>
    <w:p w14:paraId="2EB8AC46" w14:textId="016CC4A0" w:rsidR="00F41905" w:rsidRDefault="006D7F66" w:rsidP="00A953F0">
      <w:pPr>
        <w:pStyle w:val="Heading1"/>
      </w:pPr>
      <w:r>
        <w:t xml:space="preserve">Sample </w:t>
      </w:r>
      <w:r w:rsidR="00287E68">
        <w:t>I</w:t>
      </w:r>
      <w:r>
        <w:t>C Assignment:</w:t>
      </w:r>
      <w:r w:rsidR="009F6F10">
        <w:t xml:space="preserve"> </w:t>
      </w:r>
      <w:r w:rsidR="00A0767C" w:rsidRPr="009343E4">
        <w:t xml:space="preserve">Ethnography </w:t>
      </w:r>
      <w:r w:rsidR="00A0767C" w:rsidRPr="004D26D1">
        <w:t>Project</w:t>
      </w:r>
      <w:r w:rsidR="00535F36" w:rsidRPr="004D26D1">
        <w:t xml:space="preserve"> (LOs 2,3,4)</w:t>
      </w:r>
    </w:p>
    <w:p w14:paraId="0BE82A73" w14:textId="77777777" w:rsidR="00620D2D" w:rsidRDefault="00620D2D" w:rsidP="00620D2D">
      <w:r>
        <w:t>Look for the following formatting throughout the instructions to students to see how different learning outcomes are elicited by the assignment:</w:t>
      </w:r>
    </w:p>
    <w:p w14:paraId="57B51BA7" w14:textId="1143A817" w:rsidR="00C1798F" w:rsidRDefault="00287E68" w:rsidP="00A953F0">
      <w:pPr>
        <w:pStyle w:val="Heading2"/>
      </w:pPr>
      <w:r>
        <w:t>Intermediate</w:t>
      </w:r>
      <w:r w:rsidR="00C1798F">
        <w:t xml:space="preserve"> Composition (</w:t>
      </w:r>
      <w:r>
        <w:t>I</w:t>
      </w:r>
      <w:r w:rsidR="00C1798F">
        <w:t>C) Learning Outcomes:</w:t>
      </w:r>
    </w:p>
    <w:p w14:paraId="59F2C6E2" w14:textId="077CE666" w:rsidR="00C1798F" w:rsidRPr="00A953F0" w:rsidRDefault="00C1798F" w:rsidP="00A953F0">
      <w:pPr>
        <w:pStyle w:val="ListParagraph"/>
        <w:numPr>
          <w:ilvl w:val="0"/>
          <w:numId w:val="4"/>
        </w:numPr>
        <w:ind w:left="720"/>
        <w:rPr>
          <w:b/>
          <w:bCs/>
          <w:color w:val="7030A0"/>
        </w:rPr>
      </w:pPr>
      <w:r w:rsidRPr="00A953F0">
        <w:rPr>
          <w:b/>
          <w:bCs/>
          <w:color w:val="7030A0"/>
        </w:rPr>
        <w:t xml:space="preserve">LO1: Students describe the </w:t>
      </w:r>
      <w:r w:rsidR="00287E68">
        <w:rPr>
          <w:b/>
          <w:bCs/>
          <w:color w:val="7030A0"/>
        </w:rPr>
        <w:t>practices of a specific discourse community</w:t>
      </w:r>
      <w:r w:rsidRPr="00A953F0">
        <w:rPr>
          <w:b/>
          <w:bCs/>
          <w:color w:val="7030A0"/>
        </w:rPr>
        <w:t>.</w:t>
      </w:r>
    </w:p>
    <w:p w14:paraId="51C4B78C" w14:textId="47179595" w:rsidR="00C1798F" w:rsidRPr="00A953F0" w:rsidRDefault="00C1798F" w:rsidP="00A953F0">
      <w:pPr>
        <w:pStyle w:val="ListParagraph"/>
        <w:numPr>
          <w:ilvl w:val="0"/>
          <w:numId w:val="4"/>
        </w:numPr>
        <w:ind w:left="720"/>
        <w:rPr>
          <w:i/>
          <w:iCs/>
          <w:color w:val="FF0000"/>
        </w:rPr>
      </w:pPr>
      <w:r w:rsidRPr="00A953F0">
        <w:rPr>
          <w:i/>
          <w:iCs/>
          <w:color w:val="FF0000"/>
        </w:rPr>
        <w:t xml:space="preserve">LO2: Students </w:t>
      </w:r>
      <w:r w:rsidR="00287E68">
        <w:rPr>
          <w:i/>
          <w:iCs/>
          <w:color w:val="FF0000"/>
        </w:rPr>
        <w:t>identify a research question that is relevant to a specific discourse community</w:t>
      </w:r>
      <w:r w:rsidRPr="00A953F0">
        <w:rPr>
          <w:i/>
          <w:iCs/>
          <w:color w:val="FF0000"/>
        </w:rPr>
        <w:t>.</w:t>
      </w:r>
    </w:p>
    <w:p w14:paraId="02C261D6" w14:textId="3F32228D" w:rsidR="00C1798F" w:rsidRPr="00A953F0" w:rsidRDefault="00C1798F" w:rsidP="00A953F0">
      <w:pPr>
        <w:pStyle w:val="ListParagraph"/>
        <w:numPr>
          <w:ilvl w:val="0"/>
          <w:numId w:val="4"/>
        </w:numPr>
        <w:ind w:left="720"/>
        <w:rPr>
          <w:color w:val="00B050"/>
          <w:u w:val="single"/>
        </w:rPr>
      </w:pPr>
      <w:r w:rsidRPr="00A953F0">
        <w:rPr>
          <w:color w:val="00B050"/>
          <w:u w:val="single"/>
        </w:rPr>
        <w:t xml:space="preserve">LO3: Students </w:t>
      </w:r>
      <w:r w:rsidR="00287E68">
        <w:rPr>
          <w:color w:val="00B050"/>
          <w:u w:val="single"/>
        </w:rPr>
        <w:t>synthesize academic research that is relevant and appropriate for a specific discourse community</w:t>
      </w:r>
      <w:r w:rsidRPr="00A953F0">
        <w:rPr>
          <w:color w:val="00B050"/>
          <w:u w:val="single"/>
        </w:rPr>
        <w:t>.</w:t>
      </w:r>
    </w:p>
    <w:p w14:paraId="762FF866" w14:textId="0AE00B5B" w:rsidR="00C1798F" w:rsidRPr="00A953F0" w:rsidRDefault="00C1798F" w:rsidP="00A953F0">
      <w:pPr>
        <w:pStyle w:val="ListParagraph"/>
        <w:numPr>
          <w:ilvl w:val="0"/>
          <w:numId w:val="4"/>
        </w:numPr>
        <w:ind w:left="720"/>
        <w:rPr>
          <w:color w:val="4472C4" w:themeColor="accent1"/>
        </w:rPr>
      </w:pPr>
      <w:r w:rsidRPr="00A953F0">
        <w:rPr>
          <w:color w:val="4472C4" w:themeColor="accent1"/>
        </w:rPr>
        <w:t xml:space="preserve">LO4: STUDENTS </w:t>
      </w:r>
      <w:r w:rsidR="00C93DE4">
        <w:rPr>
          <w:color w:val="4472C4" w:themeColor="accent1"/>
        </w:rPr>
        <w:t>INTEGRATE RESEARCH IN WRITTEN TEXTS THAT FULFILL A PURPOSE WITHIN A SPECIFIC DISCOURSE COMMUNITY</w:t>
      </w:r>
      <w:r w:rsidRPr="00A953F0">
        <w:rPr>
          <w:color w:val="4472C4" w:themeColor="accent1"/>
        </w:rPr>
        <w:t>.</w:t>
      </w:r>
    </w:p>
    <w:p w14:paraId="79ABFC86" w14:textId="295960F6" w:rsidR="00D477E4" w:rsidRPr="00D477E4" w:rsidRDefault="00D477E4" w:rsidP="00A953F0">
      <w:pPr>
        <w:pStyle w:val="Heading2"/>
      </w:pPr>
      <w:r w:rsidRPr="00D477E4">
        <w:t>Instructions to students:</w:t>
      </w:r>
    </w:p>
    <w:p w14:paraId="5A6F0CC8" w14:textId="7B31F5E0" w:rsidR="009343E4" w:rsidRPr="009343E4" w:rsidRDefault="009343E4" w:rsidP="009343E4">
      <w:r w:rsidRPr="009343E4">
        <w:t xml:space="preserve">Review and continue observing your digital service-learning experiences. Using your secondary research skills, gather 8-10 credible sources that support an issue or topic connected to patterns </w:t>
      </w:r>
      <w:proofErr w:type="gramStart"/>
      <w:r w:rsidRPr="009343E4">
        <w:t>you’ve</w:t>
      </w:r>
      <w:proofErr w:type="gramEnd"/>
      <w:r w:rsidRPr="009343E4">
        <w:t xml:space="preserve"> observed and recorded in your field notes. We will draft an annotated bibliography to keep track of your sources along the way</w:t>
      </w:r>
      <w:r w:rsidRPr="009343E4">
        <w:rPr>
          <w:color w:val="00B050"/>
          <w:u w:val="single"/>
        </w:rPr>
        <w:t xml:space="preserve">. Using your secondary sources, write a </w:t>
      </w:r>
      <w:proofErr w:type="gramStart"/>
      <w:r w:rsidRPr="009343E4">
        <w:rPr>
          <w:color w:val="00B050"/>
          <w:u w:val="single"/>
        </w:rPr>
        <w:t>4-5 page</w:t>
      </w:r>
      <w:proofErr w:type="gramEnd"/>
      <w:r w:rsidRPr="009343E4">
        <w:rPr>
          <w:color w:val="00B050"/>
          <w:u w:val="single"/>
        </w:rPr>
        <w:t xml:space="preserve"> Literature Review that synthesizes information, compares and contrasts ideas, and clearly describes relationships between credible, scholarly texts</w:t>
      </w:r>
      <w:r w:rsidRPr="009343E4">
        <w:rPr>
          <w:color w:val="00B050"/>
        </w:rPr>
        <w:t xml:space="preserve"> </w:t>
      </w:r>
      <w:r w:rsidRPr="009343E4">
        <w:rPr>
          <w:i/>
          <w:iCs/>
          <w:color w:val="FF0000"/>
        </w:rPr>
        <w:t>so that readers get a sense of a broader conversation around a specific issue or research question.</w:t>
      </w:r>
      <w:r w:rsidRPr="009343E4">
        <w:t xml:space="preserve"> To be clear, this lit review does not ask you to critique the work, beliefs, or cultures that appear at your partner site. Instead, you should use it to explore the intersection between your work alongside our community partners and the intellectual work of researchers who study social issues like income disparities, food security, environmental justice, and public health.</w:t>
      </w:r>
    </w:p>
    <w:p w14:paraId="714A2833" w14:textId="1F56E40D" w:rsidR="009343E4" w:rsidRPr="009343E4" w:rsidRDefault="009343E4" w:rsidP="009343E4">
      <w:r w:rsidRPr="009343E4">
        <w:t xml:space="preserve">After composing your literature​ ​reviews​, we will follow many of our guiding readings on digital ethnographies to begin analyzing our field notes and other aspects of our online service learning. From there, </w:t>
      </w:r>
      <w:proofErr w:type="gramStart"/>
      <w:r w:rsidRPr="009343E4">
        <w:t>you’ll</w:t>
      </w:r>
      <w:proofErr w:type="gramEnd"/>
      <w:r w:rsidRPr="009343E4">
        <w:t xml:space="preserve"> </w:t>
      </w:r>
      <w:r w:rsidR="00535A43" w:rsidRPr="009343E4">
        <w:rPr>
          <w:color w:val="4472C4" w:themeColor="accent1"/>
        </w:rPr>
        <w:t>DRAFT A METHODS AND A RESULTS SECTION FOR YOUR DIGITAL ETHNOGRAPHY. THE FULL SCHOLARLY PIECE—FROM INTRO TO LIT REVIEW, METHODS TO RESULTS, WILL BE PEER REVIEWED AND THEN SUBMITTED</w:t>
      </w:r>
      <w:r w:rsidRPr="009343E4">
        <w:t>.</w:t>
      </w:r>
    </w:p>
    <w:p w14:paraId="6C604482" w14:textId="77777777" w:rsidR="00EA6C54" w:rsidRDefault="009343E4" w:rsidP="00EA6C54">
      <w:pPr>
        <w:spacing w:after="0"/>
      </w:pPr>
      <w:r w:rsidRPr="00EA6C54">
        <w:rPr>
          <w:b/>
          <w:bCs/>
        </w:rPr>
        <w:t>Minimum</w:t>
      </w:r>
      <w:r w:rsidRPr="009343E4">
        <w:t>​ ​</w:t>
      </w:r>
      <w:r w:rsidRPr="00EA6C54">
        <w:rPr>
          <w:b/>
          <w:bCs/>
        </w:rPr>
        <w:t>Requirements</w:t>
      </w:r>
      <w:r w:rsidRPr="009343E4">
        <w:t> </w:t>
      </w:r>
    </w:p>
    <w:p w14:paraId="3FA4125D" w14:textId="0BA5A2B9" w:rsidR="009343E4" w:rsidRPr="009343E4" w:rsidRDefault="009343E4" w:rsidP="00EA6C54">
      <w:pPr>
        <w:pStyle w:val="ListParagraph"/>
        <w:numPr>
          <w:ilvl w:val="0"/>
          <w:numId w:val="13"/>
        </w:numPr>
      </w:pPr>
      <w:r w:rsidRPr="009343E4">
        <w:t>Disciplinary/Professional​ ​formatting </w:t>
      </w:r>
    </w:p>
    <w:p w14:paraId="14613F06" w14:textId="77777777" w:rsidR="009343E4" w:rsidRPr="009343E4" w:rsidRDefault="009343E4" w:rsidP="00EA6C54">
      <w:pPr>
        <w:pStyle w:val="ListParagraph"/>
        <w:numPr>
          <w:ilvl w:val="0"/>
          <w:numId w:val="13"/>
        </w:numPr>
      </w:pPr>
      <w:r w:rsidRPr="009343E4">
        <w:t>1,500​ ​- ​2,000​ ​words​ ​(excluding​ ​bibliography),​ ​double​ ​spaced </w:t>
      </w:r>
    </w:p>
    <w:p w14:paraId="71BB765C" w14:textId="77777777" w:rsidR="009343E4" w:rsidRPr="009343E4" w:rsidRDefault="009343E4" w:rsidP="00EA6C54">
      <w:pPr>
        <w:pStyle w:val="ListParagraph"/>
        <w:numPr>
          <w:ilvl w:val="0"/>
          <w:numId w:val="13"/>
        </w:numPr>
      </w:pPr>
      <w:r w:rsidRPr="009343E4">
        <w:t>Features​ ​properly​ ​formatted​ ​in-text and bibliographic citations</w:t>
      </w:r>
    </w:p>
    <w:p w14:paraId="3FB89591" w14:textId="77777777" w:rsidR="009343E4" w:rsidRPr="009343E4" w:rsidRDefault="009343E4" w:rsidP="00EA6C54">
      <w:pPr>
        <w:pStyle w:val="ListParagraph"/>
        <w:numPr>
          <w:ilvl w:val="0"/>
          <w:numId w:val="13"/>
        </w:numPr>
      </w:pPr>
      <w:r w:rsidRPr="009343E4">
        <w:t>8-10​ ​credible​ ​sources </w:t>
      </w:r>
    </w:p>
    <w:p w14:paraId="274EB61E" w14:textId="77777777" w:rsidR="009343E4" w:rsidRPr="009343E4" w:rsidRDefault="009343E4" w:rsidP="00EA6C54">
      <w:pPr>
        <w:pStyle w:val="ListParagraph"/>
        <w:numPr>
          <w:ilvl w:val="1"/>
          <w:numId w:val="13"/>
        </w:numPr>
      </w:pPr>
      <w:r w:rsidRPr="00EA6C54">
        <w:rPr>
          <w:b/>
          <w:bCs/>
        </w:rPr>
        <w:t>Majority</w:t>
      </w:r>
      <w:r w:rsidRPr="009343E4">
        <w:t>​ ​</w:t>
      </w:r>
      <w:r w:rsidRPr="00EA6C54">
        <w:rPr>
          <w:b/>
          <w:bCs/>
        </w:rPr>
        <w:t>Scholarly</w:t>
      </w:r>
      <w:r w:rsidRPr="009343E4">
        <w:t>​ ​</w:t>
      </w:r>
      <w:r w:rsidRPr="00EA6C54">
        <w:rPr>
          <w:b/>
          <w:bCs/>
        </w:rPr>
        <w:t>Sources</w:t>
      </w:r>
      <w:r w:rsidRPr="009343E4">
        <w:t>​​ ​(5-7):​ ​peer-reviewed journal​ ​articles,​ ​scholarly press books, governmental data,​ ​professional/scholarly​ ​websites </w:t>
      </w:r>
    </w:p>
    <w:p w14:paraId="11AD5998" w14:textId="77777777" w:rsidR="009343E4" w:rsidRPr="009343E4" w:rsidRDefault="009343E4" w:rsidP="00EA6C54">
      <w:pPr>
        <w:pStyle w:val="ListParagraph"/>
        <w:numPr>
          <w:ilvl w:val="1"/>
          <w:numId w:val="13"/>
        </w:numPr>
      </w:pPr>
      <w:r w:rsidRPr="00EA6C54">
        <w:rPr>
          <w:b/>
          <w:bCs/>
        </w:rPr>
        <w:t>Select</w:t>
      </w:r>
      <w:r w:rsidRPr="009343E4">
        <w:t>​ ​</w:t>
      </w:r>
      <w:r w:rsidRPr="00EA6C54">
        <w:rPr>
          <w:b/>
          <w:bCs/>
        </w:rPr>
        <w:t>Supplemental</w:t>
      </w:r>
      <w:r w:rsidRPr="009343E4">
        <w:t>​ ​</w:t>
      </w:r>
      <w:r w:rsidRPr="00EA6C54">
        <w:rPr>
          <w:b/>
          <w:bCs/>
        </w:rPr>
        <w:t>Sources</w:t>
      </w:r>
      <w:r w:rsidRPr="009343E4">
        <w:t>​​ ​(up​ ​to​ ​3):​ ​newspaper​ ​articles,​ community newsletters, popular press books, blogs, radio/video segments, organization/community websites</w:t>
      </w:r>
    </w:p>
    <w:p w14:paraId="4252D4A4" w14:textId="77777777" w:rsidR="009343E4" w:rsidRPr="009343E4" w:rsidRDefault="009343E4" w:rsidP="00EA6C54">
      <w:pPr>
        <w:pStyle w:val="ListParagraph"/>
        <w:numPr>
          <w:ilvl w:val="0"/>
          <w:numId w:val="13"/>
        </w:numPr>
      </w:pPr>
      <w:r w:rsidRPr="009343E4">
        <w:t>Uses​ ​section​ ​headings​ ​to​ ​organize​ ​and​ ​sign-post content for readers</w:t>
      </w:r>
    </w:p>
    <w:p w14:paraId="6447B761" w14:textId="384044B9" w:rsidR="00464177" w:rsidRDefault="00464177" w:rsidP="00464177">
      <w:pPr>
        <w:pStyle w:val="Heading1"/>
      </w:pPr>
      <w:r>
        <w:lastRenderedPageBreak/>
        <w:t xml:space="preserve">Sample IC Assignment: </w:t>
      </w:r>
      <w:r>
        <w:t>Reflection</w:t>
      </w:r>
      <w:r w:rsidRPr="004D26D1">
        <w:t xml:space="preserve"> (LOs </w:t>
      </w:r>
      <w:r w:rsidR="00F8768D">
        <w:t>1</w:t>
      </w:r>
      <w:r w:rsidRPr="004D26D1">
        <w:t>,</w:t>
      </w:r>
      <w:r w:rsidR="00F8768D">
        <w:t>2</w:t>
      </w:r>
      <w:r w:rsidRPr="004D26D1">
        <w:t>,4)</w:t>
      </w:r>
    </w:p>
    <w:p w14:paraId="2E52EE6A" w14:textId="77777777" w:rsidR="00464177" w:rsidRDefault="00464177" w:rsidP="00464177">
      <w:r>
        <w:t>Look for the following formatting throughout the instructions to students to see how different learning outcomes are elicited by the assignment:</w:t>
      </w:r>
    </w:p>
    <w:p w14:paraId="3E911ABF" w14:textId="77777777" w:rsidR="00464177" w:rsidRDefault="00464177" w:rsidP="00464177">
      <w:pPr>
        <w:pStyle w:val="Heading2"/>
      </w:pPr>
      <w:r>
        <w:t>Intermediate Composition (IC) Learning Outcomes:</w:t>
      </w:r>
    </w:p>
    <w:p w14:paraId="5FBBDABD" w14:textId="77777777" w:rsidR="00464177" w:rsidRPr="00A953F0" w:rsidRDefault="00464177" w:rsidP="00464177">
      <w:pPr>
        <w:pStyle w:val="ListParagraph"/>
        <w:numPr>
          <w:ilvl w:val="0"/>
          <w:numId w:val="4"/>
        </w:numPr>
        <w:ind w:left="720"/>
        <w:rPr>
          <w:b/>
          <w:bCs/>
          <w:color w:val="7030A0"/>
        </w:rPr>
      </w:pPr>
      <w:r w:rsidRPr="00A953F0">
        <w:rPr>
          <w:b/>
          <w:bCs/>
          <w:color w:val="7030A0"/>
        </w:rPr>
        <w:t xml:space="preserve">LO1: Students describe the </w:t>
      </w:r>
      <w:r>
        <w:rPr>
          <w:b/>
          <w:bCs/>
          <w:color w:val="7030A0"/>
        </w:rPr>
        <w:t>practices of a specific discourse community</w:t>
      </w:r>
      <w:r w:rsidRPr="00A953F0">
        <w:rPr>
          <w:b/>
          <w:bCs/>
          <w:color w:val="7030A0"/>
        </w:rPr>
        <w:t>.</w:t>
      </w:r>
    </w:p>
    <w:p w14:paraId="44C37E32" w14:textId="77777777" w:rsidR="00464177" w:rsidRPr="00A953F0" w:rsidRDefault="00464177" w:rsidP="00464177">
      <w:pPr>
        <w:pStyle w:val="ListParagraph"/>
        <w:numPr>
          <w:ilvl w:val="0"/>
          <w:numId w:val="4"/>
        </w:numPr>
        <w:ind w:left="720"/>
        <w:rPr>
          <w:i/>
          <w:iCs/>
          <w:color w:val="FF0000"/>
        </w:rPr>
      </w:pPr>
      <w:r w:rsidRPr="00A953F0">
        <w:rPr>
          <w:i/>
          <w:iCs/>
          <w:color w:val="FF0000"/>
        </w:rPr>
        <w:t xml:space="preserve">LO2: Students </w:t>
      </w:r>
      <w:r>
        <w:rPr>
          <w:i/>
          <w:iCs/>
          <w:color w:val="FF0000"/>
        </w:rPr>
        <w:t>identify a research question that is relevant to a specific discourse community</w:t>
      </w:r>
      <w:r w:rsidRPr="00A953F0">
        <w:rPr>
          <w:i/>
          <w:iCs/>
          <w:color w:val="FF0000"/>
        </w:rPr>
        <w:t>.</w:t>
      </w:r>
    </w:p>
    <w:p w14:paraId="1ACD0F78" w14:textId="77777777" w:rsidR="00464177" w:rsidRPr="00A953F0" w:rsidRDefault="00464177" w:rsidP="00464177">
      <w:pPr>
        <w:pStyle w:val="ListParagraph"/>
        <w:numPr>
          <w:ilvl w:val="0"/>
          <w:numId w:val="4"/>
        </w:numPr>
        <w:ind w:left="720"/>
        <w:rPr>
          <w:color w:val="00B050"/>
          <w:u w:val="single"/>
        </w:rPr>
      </w:pPr>
      <w:r w:rsidRPr="00A953F0">
        <w:rPr>
          <w:color w:val="00B050"/>
          <w:u w:val="single"/>
        </w:rPr>
        <w:t xml:space="preserve">LO3: Students </w:t>
      </w:r>
      <w:r>
        <w:rPr>
          <w:color w:val="00B050"/>
          <w:u w:val="single"/>
        </w:rPr>
        <w:t>synthesize academic research that is relevant and appropriate for a specific discourse community</w:t>
      </w:r>
      <w:r w:rsidRPr="00A953F0">
        <w:rPr>
          <w:color w:val="00B050"/>
          <w:u w:val="single"/>
        </w:rPr>
        <w:t>.</w:t>
      </w:r>
    </w:p>
    <w:p w14:paraId="47D73720" w14:textId="77777777" w:rsidR="00464177" w:rsidRPr="00A953F0" w:rsidRDefault="00464177" w:rsidP="00464177">
      <w:pPr>
        <w:pStyle w:val="ListParagraph"/>
        <w:numPr>
          <w:ilvl w:val="0"/>
          <w:numId w:val="4"/>
        </w:numPr>
        <w:ind w:left="720"/>
        <w:rPr>
          <w:color w:val="4472C4" w:themeColor="accent1"/>
        </w:rPr>
      </w:pPr>
      <w:r w:rsidRPr="00A953F0">
        <w:rPr>
          <w:color w:val="4472C4" w:themeColor="accent1"/>
        </w:rPr>
        <w:t xml:space="preserve">LO4: STUDENTS </w:t>
      </w:r>
      <w:r>
        <w:rPr>
          <w:color w:val="4472C4" w:themeColor="accent1"/>
        </w:rPr>
        <w:t>INTEGRATE RESEARCH IN WRITTEN TEXTS THAT FULFILL A PURPOSE WITHIN A SPECIFIC DISCOURSE COMMUNITY</w:t>
      </w:r>
      <w:r w:rsidRPr="00A953F0">
        <w:rPr>
          <w:color w:val="4472C4" w:themeColor="accent1"/>
        </w:rPr>
        <w:t>.</w:t>
      </w:r>
    </w:p>
    <w:p w14:paraId="278E57B9" w14:textId="07ADC6B0" w:rsidR="00A551D3" w:rsidRPr="00A551D3" w:rsidRDefault="00A551D3" w:rsidP="00A551D3">
      <w:pPr>
        <w:rPr>
          <w:b/>
          <w:bCs/>
        </w:rPr>
      </w:pPr>
      <w:r w:rsidRPr="00733C5C">
        <w:t>(</w:t>
      </w:r>
      <w:r w:rsidR="003E3E77" w:rsidRPr="00155B08">
        <w:rPr>
          <w:b/>
          <w:bCs/>
        </w:rPr>
        <w:t xml:space="preserve">NB for instructors: </w:t>
      </w:r>
      <w:r w:rsidR="003E3E77">
        <w:t>T</w:t>
      </w:r>
      <w:r>
        <w:t>he</w:t>
      </w:r>
      <w:r w:rsidR="00945B85">
        <w:t xml:space="preserve"> LOs </w:t>
      </w:r>
      <w:r w:rsidR="003E3E77">
        <w:t xml:space="preserve">in this reflection assignment </w:t>
      </w:r>
      <w:r w:rsidR="00945B85">
        <w:t xml:space="preserve">MAY </w:t>
      </w:r>
      <w:r w:rsidR="00155B08">
        <w:t xml:space="preserve">or MAY NOT </w:t>
      </w:r>
      <w:r w:rsidR="00945B85">
        <w:t>be elicited</w:t>
      </w:r>
      <w:r w:rsidR="00155B08">
        <w:t xml:space="preserve"> because </w:t>
      </w:r>
      <w:r w:rsidR="00945B85">
        <w:t>the topics are presented as</w:t>
      </w:r>
      <w:r>
        <w:t xml:space="preserve"> </w:t>
      </w:r>
      <w:r w:rsidRPr="00733C5C">
        <w:t>options, not requirements</w:t>
      </w:r>
      <w:r w:rsidR="00945B85">
        <w:t xml:space="preserve">, so </w:t>
      </w:r>
      <w:r w:rsidR="003E3E77">
        <w:t>student may choose not to include them.</w:t>
      </w:r>
      <w:r w:rsidR="0085146D">
        <w:t xml:space="preserve"> Keep optional vs. required components in mind when selecting an assignment for Gen Ed assessment.</w:t>
      </w:r>
      <w:r w:rsidRPr="00733C5C">
        <w:t>)</w:t>
      </w:r>
    </w:p>
    <w:p w14:paraId="266A99DF" w14:textId="77777777" w:rsidR="00464177" w:rsidRPr="00D477E4" w:rsidRDefault="00464177" w:rsidP="00464177">
      <w:pPr>
        <w:pStyle w:val="Heading2"/>
      </w:pPr>
      <w:r w:rsidRPr="00D477E4">
        <w:t>Instructions to students:</w:t>
      </w:r>
    </w:p>
    <w:p w14:paraId="749DD5D5" w14:textId="22F0102B" w:rsidR="00733C5C" w:rsidRPr="00733C5C" w:rsidRDefault="00733C5C" w:rsidP="00733C5C">
      <w:r w:rsidRPr="00733C5C">
        <w:rPr>
          <w:b/>
          <w:bCs/>
        </w:rPr>
        <w:t>Introduction/Rationale:</w:t>
      </w:r>
      <w:r w:rsidRPr="00733C5C">
        <w:t> </w:t>
      </w:r>
    </w:p>
    <w:p w14:paraId="6621490F" w14:textId="136BA044" w:rsidR="00733C5C" w:rsidRPr="00733C5C" w:rsidRDefault="00733C5C" w:rsidP="00F15D78">
      <w:pPr>
        <w:ind w:left="360"/>
      </w:pPr>
      <w:r w:rsidRPr="00733C5C">
        <w:t>In this reflective letter, your goal is to </w:t>
      </w:r>
      <w:r w:rsidRPr="00733C5C">
        <w:rPr>
          <w:b/>
          <w:bCs/>
        </w:rPr>
        <w:t>communicate to your instructor what you have gained through the work you have completed throughout the course of the semester. </w:t>
      </w:r>
      <w:r w:rsidRPr="00733C5C">
        <w:t>In other words, you are being asked to think and write about your research and writing practices. “Writing and research practices” include any part of the process we have been working through this semester. Here are some examples: </w:t>
      </w:r>
    </w:p>
    <w:p w14:paraId="25FCA7E2" w14:textId="77777777" w:rsidR="00733C5C" w:rsidRPr="00733C5C" w:rsidRDefault="00733C5C" w:rsidP="00F15D78">
      <w:pPr>
        <w:pStyle w:val="ListParagraph"/>
        <w:numPr>
          <w:ilvl w:val="0"/>
          <w:numId w:val="16"/>
        </w:numPr>
        <w:ind w:left="1080"/>
      </w:pPr>
      <w:r w:rsidRPr="00733C5C">
        <w:t>Brainstorming, organizing, and pre-writing strategies </w:t>
      </w:r>
    </w:p>
    <w:p w14:paraId="68C13E00" w14:textId="77777777" w:rsidR="00733C5C" w:rsidRPr="00733C5C" w:rsidRDefault="00733C5C" w:rsidP="00F15D78">
      <w:pPr>
        <w:pStyle w:val="ListParagraph"/>
        <w:numPr>
          <w:ilvl w:val="0"/>
          <w:numId w:val="16"/>
        </w:numPr>
        <w:ind w:left="1080"/>
      </w:pPr>
      <w:r w:rsidRPr="00733C5C">
        <w:t>Drafting, scaffolding, and revising methods </w:t>
      </w:r>
    </w:p>
    <w:p w14:paraId="587468FB" w14:textId="0A04BAE3" w:rsidR="00733C5C" w:rsidRPr="00733C5C" w:rsidRDefault="007B1BFF" w:rsidP="00F15D78">
      <w:pPr>
        <w:pStyle w:val="ListParagraph"/>
        <w:numPr>
          <w:ilvl w:val="0"/>
          <w:numId w:val="16"/>
        </w:numPr>
        <w:ind w:left="1080"/>
      </w:pPr>
      <w:r w:rsidRPr="007B1BFF">
        <w:rPr>
          <w:color w:val="4472C4" w:themeColor="accent1"/>
        </w:rPr>
        <w:t>NARROWING TOPICS, GENERATING RESEARCH QUESTIONS, AND FRAMING SCHOLARLY CONVERSATIONS </w:t>
      </w:r>
      <w:r w:rsidR="00733C5C" w:rsidRPr="00733C5C">
        <w:t>LO4</w:t>
      </w:r>
    </w:p>
    <w:p w14:paraId="04EC3D01" w14:textId="2F5CE0DF" w:rsidR="00733C5C" w:rsidRPr="00733C5C" w:rsidRDefault="00733C5C" w:rsidP="00F15D78">
      <w:pPr>
        <w:pStyle w:val="ListParagraph"/>
        <w:numPr>
          <w:ilvl w:val="0"/>
          <w:numId w:val="16"/>
        </w:numPr>
        <w:ind w:left="1080"/>
      </w:pPr>
      <w:r w:rsidRPr="007B1BFF">
        <w:rPr>
          <w:i/>
          <w:iCs/>
          <w:color w:val="FF0000"/>
        </w:rPr>
        <w:t>Navigating databases, </w:t>
      </w:r>
      <w:proofErr w:type="gramStart"/>
      <w:r w:rsidRPr="007B1BFF">
        <w:rPr>
          <w:i/>
          <w:iCs/>
          <w:color w:val="FF0000"/>
        </w:rPr>
        <w:t>selecting</w:t>
      </w:r>
      <w:proofErr w:type="gramEnd"/>
      <w:r w:rsidRPr="007B1BFF">
        <w:rPr>
          <w:i/>
          <w:iCs/>
          <w:color w:val="FF0000"/>
        </w:rPr>
        <w:t> and tracking resources, reading strategies</w:t>
      </w:r>
    </w:p>
    <w:p w14:paraId="75ECFE57" w14:textId="390CE021" w:rsidR="00733C5C" w:rsidRPr="007B1BFF" w:rsidRDefault="00733C5C" w:rsidP="00F15D78">
      <w:pPr>
        <w:pStyle w:val="ListParagraph"/>
        <w:numPr>
          <w:ilvl w:val="0"/>
          <w:numId w:val="16"/>
        </w:numPr>
        <w:ind w:left="1080"/>
        <w:rPr>
          <w:b/>
          <w:bCs/>
          <w:color w:val="7030A0"/>
        </w:rPr>
      </w:pPr>
      <w:r w:rsidRPr="007B1BFF">
        <w:rPr>
          <w:b/>
          <w:bCs/>
          <w:color w:val="7030A0"/>
        </w:rPr>
        <w:t>Practices associated with genre and/or discourse community standards</w:t>
      </w:r>
    </w:p>
    <w:p w14:paraId="1FE64B8A" w14:textId="77777777" w:rsidR="00733C5C" w:rsidRPr="00F8768D" w:rsidRDefault="00733C5C" w:rsidP="00F15D78">
      <w:pPr>
        <w:pStyle w:val="ListParagraph"/>
        <w:numPr>
          <w:ilvl w:val="0"/>
          <w:numId w:val="16"/>
        </w:numPr>
        <w:ind w:left="1080"/>
        <w:rPr>
          <w:b/>
          <w:bCs/>
          <w:color w:val="7030A0"/>
        </w:rPr>
      </w:pPr>
      <w:r w:rsidRPr="00F8768D">
        <w:rPr>
          <w:b/>
          <w:bCs/>
          <w:color w:val="7030A0"/>
        </w:rPr>
        <w:t>Engaging in responsible peer review </w:t>
      </w:r>
    </w:p>
    <w:p w14:paraId="60ECB164" w14:textId="77777777" w:rsidR="00733C5C" w:rsidRPr="00733C5C" w:rsidRDefault="00733C5C" w:rsidP="00F15D78">
      <w:pPr>
        <w:ind w:left="360"/>
      </w:pPr>
      <w:r w:rsidRPr="00733C5C">
        <w:t>Feel free to discuss any of these practices (or others) in your reflective letter.   </w:t>
      </w:r>
    </w:p>
    <w:p w14:paraId="77D4C153" w14:textId="77777777" w:rsidR="00733C5C" w:rsidRPr="00733C5C" w:rsidRDefault="00733C5C" w:rsidP="00733C5C">
      <w:r w:rsidRPr="00733C5C">
        <w:rPr>
          <w:b/>
          <w:bCs/>
        </w:rPr>
        <w:t>Assignment Prompt:</w:t>
      </w:r>
      <w:r w:rsidRPr="00733C5C">
        <w:t> </w:t>
      </w:r>
    </w:p>
    <w:p w14:paraId="380976BA" w14:textId="77777777" w:rsidR="00733C5C" w:rsidRPr="00733C5C" w:rsidRDefault="00733C5C" w:rsidP="00733C5C">
      <w:pPr>
        <w:numPr>
          <w:ilvl w:val="0"/>
          <w:numId w:val="15"/>
        </w:numPr>
      </w:pPr>
      <w:r w:rsidRPr="00733C5C">
        <w:t>During Weeks 14 and 15, spend time brainstorming, pre-writing, and drafting a </w:t>
      </w:r>
      <w:r w:rsidRPr="00733C5C">
        <w:rPr>
          <w:b/>
          <w:bCs/>
        </w:rPr>
        <w:t>4-6 page </w:t>
      </w:r>
      <w:r w:rsidRPr="00733C5C">
        <w:t xml:space="preserve">(double-spaced) reflective letter that </w:t>
      </w:r>
      <w:r w:rsidRPr="00733C5C">
        <w:rPr>
          <w:b/>
          <w:bCs/>
          <w:color w:val="7030A0"/>
        </w:rPr>
        <w:t xml:space="preserve">describes to me, in detail, how your work in the course has helped to produce changes in your knowledge, skills, and practices as evidenced by the writing and researching </w:t>
      </w:r>
      <w:proofErr w:type="gramStart"/>
      <w:r w:rsidRPr="00733C5C">
        <w:rPr>
          <w:b/>
          <w:bCs/>
          <w:color w:val="7030A0"/>
        </w:rPr>
        <w:t>you’ve</w:t>
      </w:r>
      <w:proofErr w:type="gramEnd"/>
      <w:r w:rsidRPr="00733C5C">
        <w:rPr>
          <w:b/>
          <w:bCs/>
          <w:color w:val="7030A0"/>
        </w:rPr>
        <w:t xml:space="preserve"> completed throughout the semester</w:t>
      </w:r>
      <w:r w:rsidRPr="00733C5C">
        <w:t>. Letters should be addressed to me and should be considered professional (not personal) in nature. </w:t>
      </w:r>
    </w:p>
    <w:p w14:paraId="778F71EA" w14:textId="77777777" w:rsidR="00733C5C" w:rsidRPr="006B7ECD" w:rsidRDefault="00733C5C" w:rsidP="006B7ECD"/>
    <w:p w14:paraId="7A5053A1" w14:textId="77777777" w:rsidR="009F6F10" w:rsidRPr="00F41905" w:rsidRDefault="009F6F10"/>
    <w:sectPr w:rsidR="009F6F10" w:rsidRPr="00F4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055"/>
    <w:multiLevelType w:val="hybridMultilevel"/>
    <w:tmpl w:val="E190CF8A"/>
    <w:lvl w:ilvl="0" w:tplc="8CB46818">
      <w:start w:val="1"/>
      <w:numFmt w:val="bullet"/>
      <w:lvlText w:val=" "/>
      <w:lvlJc w:val="left"/>
      <w:pPr>
        <w:tabs>
          <w:tab w:val="num" w:pos="720"/>
        </w:tabs>
        <w:ind w:left="720" w:hanging="360"/>
      </w:pPr>
      <w:rPr>
        <w:rFonts w:ascii="Times New Roman" w:hAnsi="Times New Roman" w:hint="default"/>
      </w:rPr>
    </w:lvl>
    <w:lvl w:ilvl="1" w:tplc="E0C6D014">
      <w:numFmt w:val="bullet"/>
      <w:lvlText w:val="•"/>
      <w:lvlJc w:val="left"/>
      <w:pPr>
        <w:tabs>
          <w:tab w:val="num" w:pos="1440"/>
        </w:tabs>
        <w:ind w:left="1440" w:hanging="360"/>
      </w:pPr>
      <w:rPr>
        <w:rFonts w:ascii="Arial" w:hAnsi="Arial" w:hint="default"/>
      </w:rPr>
    </w:lvl>
    <w:lvl w:ilvl="2" w:tplc="3070BDFC" w:tentative="1">
      <w:start w:val="1"/>
      <w:numFmt w:val="bullet"/>
      <w:lvlText w:val=" "/>
      <w:lvlJc w:val="left"/>
      <w:pPr>
        <w:tabs>
          <w:tab w:val="num" w:pos="2160"/>
        </w:tabs>
        <w:ind w:left="2160" w:hanging="360"/>
      </w:pPr>
      <w:rPr>
        <w:rFonts w:ascii="Times New Roman" w:hAnsi="Times New Roman" w:hint="default"/>
      </w:rPr>
    </w:lvl>
    <w:lvl w:ilvl="3" w:tplc="F462D53C" w:tentative="1">
      <w:start w:val="1"/>
      <w:numFmt w:val="bullet"/>
      <w:lvlText w:val=" "/>
      <w:lvlJc w:val="left"/>
      <w:pPr>
        <w:tabs>
          <w:tab w:val="num" w:pos="2880"/>
        </w:tabs>
        <w:ind w:left="2880" w:hanging="360"/>
      </w:pPr>
      <w:rPr>
        <w:rFonts w:ascii="Times New Roman" w:hAnsi="Times New Roman" w:hint="default"/>
      </w:rPr>
    </w:lvl>
    <w:lvl w:ilvl="4" w:tplc="F8ACA040" w:tentative="1">
      <w:start w:val="1"/>
      <w:numFmt w:val="bullet"/>
      <w:lvlText w:val=" "/>
      <w:lvlJc w:val="left"/>
      <w:pPr>
        <w:tabs>
          <w:tab w:val="num" w:pos="3600"/>
        </w:tabs>
        <w:ind w:left="3600" w:hanging="360"/>
      </w:pPr>
      <w:rPr>
        <w:rFonts w:ascii="Times New Roman" w:hAnsi="Times New Roman" w:hint="default"/>
      </w:rPr>
    </w:lvl>
    <w:lvl w:ilvl="5" w:tplc="4FEA3F60" w:tentative="1">
      <w:start w:val="1"/>
      <w:numFmt w:val="bullet"/>
      <w:lvlText w:val=" "/>
      <w:lvlJc w:val="left"/>
      <w:pPr>
        <w:tabs>
          <w:tab w:val="num" w:pos="4320"/>
        </w:tabs>
        <w:ind w:left="4320" w:hanging="360"/>
      </w:pPr>
      <w:rPr>
        <w:rFonts w:ascii="Times New Roman" w:hAnsi="Times New Roman" w:hint="default"/>
      </w:rPr>
    </w:lvl>
    <w:lvl w:ilvl="6" w:tplc="C0D8A25E" w:tentative="1">
      <w:start w:val="1"/>
      <w:numFmt w:val="bullet"/>
      <w:lvlText w:val=" "/>
      <w:lvlJc w:val="left"/>
      <w:pPr>
        <w:tabs>
          <w:tab w:val="num" w:pos="5040"/>
        </w:tabs>
        <w:ind w:left="5040" w:hanging="360"/>
      </w:pPr>
      <w:rPr>
        <w:rFonts w:ascii="Times New Roman" w:hAnsi="Times New Roman" w:hint="default"/>
      </w:rPr>
    </w:lvl>
    <w:lvl w:ilvl="7" w:tplc="7034F32E" w:tentative="1">
      <w:start w:val="1"/>
      <w:numFmt w:val="bullet"/>
      <w:lvlText w:val=" "/>
      <w:lvlJc w:val="left"/>
      <w:pPr>
        <w:tabs>
          <w:tab w:val="num" w:pos="5760"/>
        </w:tabs>
        <w:ind w:left="5760" w:hanging="360"/>
      </w:pPr>
      <w:rPr>
        <w:rFonts w:ascii="Times New Roman" w:hAnsi="Times New Roman" w:hint="default"/>
      </w:rPr>
    </w:lvl>
    <w:lvl w:ilvl="8" w:tplc="C98A712E" w:tentative="1">
      <w:start w:val="1"/>
      <w:numFmt w:val="bullet"/>
      <w:lvlText w:val=" "/>
      <w:lvlJc w:val="left"/>
      <w:pPr>
        <w:tabs>
          <w:tab w:val="num" w:pos="6480"/>
        </w:tabs>
        <w:ind w:left="6480" w:hanging="360"/>
      </w:pPr>
      <w:rPr>
        <w:rFonts w:ascii="Times New Roman" w:hAnsi="Times New Roman" w:hint="default"/>
      </w:rPr>
    </w:lvl>
  </w:abstractNum>
  <w:abstractNum w:abstractNumId="1" w15:restartNumberingAfterBreak="0">
    <w:nsid w:val="12D94183"/>
    <w:multiLevelType w:val="hybridMultilevel"/>
    <w:tmpl w:val="060EB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377A8"/>
    <w:multiLevelType w:val="hybridMultilevel"/>
    <w:tmpl w:val="8D10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F0DD6"/>
    <w:multiLevelType w:val="hybridMultilevel"/>
    <w:tmpl w:val="F81C0B26"/>
    <w:lvl w:ilvl="0" w:tplc="1A08219C">
      <w:start w:val="1"/>
      <w:numFmt w:val="bullet"/>
      <w:lvlText w:val=""/>
      <w:lvlJc w:val="left"/>
      <w:pPr>
        <w:tabs>
          <w:tab w:val="num" w:pos="720"/>
        </w:tabs>
        <w:ind w:left="720" w:hanging="360"/>
      </w:pPr>
      <w:rPr>
        <w:rFonts w:ascii="Wingdings" w:hAnsi="Wingdings" w:hint="default"/>
      </w:rPr>
    </w:lvl>
    <w:lvl w:ilvl="1" w:tplc="AF7CAE4C">
      <w:numFmt w:val="bullet"/>
      <w:lvlText w:val=""/>
      <w:lvlJc w:val="left"/>
      <w:pPr>
        <w:tabs>
          <w:tab w:val="num" w:pos="1440"/>
        </w:tabs>
        <w:ind w:left="1440" w:hanging="360"/>
      </w:pPr>
      <w:rPr>
        <w:rFonts w:ascii="Wingdings" w:hAnsi="Wingdings" w:hint="default"/>
      </w:rPr>
    </w:lvl>
    <w:lvl w:ilvl="2" w:tplc="05C21C58" w:tentative="1">
      <w:start w:val="1"/>
      <w:numFmt w:val="bullet"/>
      <w:lvlText w:val=""/>
      <w:lvlJc w:val="left"/>
      <w:pPr>
        <w:tabs>
          <w:tab w:val="num" w:pos="2160"/>
        </w:tabs>
        <w:ind w:left="2160" w:hanging="360"/>
      </w:pPr>
      <w:rPr>
        <w:rFonts w:ascii="Wingdings" w:hAnsi="Wingdings" w:hint="default"/>
      </w:rPr>
    </w:lvl>
    <w:lvl w:ilvl="3" w:tplc="D46CDBDA" w:tentative="1">
      <w:start w:val="1"/>
      <w:numFmt w:val="bullet"/>
      <w:lvlText w:val=""/>
      <w:lvlJc w:val="left"/>
      <w:pPr>
        <w:tabs>
          <w:tab w:val="num" w:pos="2880"/>
        </w:tabs>
        <w:ind w:left="2880" w:hanging="360"/>
      </w:pPr>
      <w:rPr>
        <w:rFonts w:ascii="Wingdings" w:hAnsi="Wingdings" w:hint="default"/>
      </w:rPr>
    </w:lvl>
    <w:lvl w:ilvl="4" w:tplc="F66AF982" w:tentative="1">
      <w:start w:val="1"/>
      <w:numFmt w:val="bullet"/>
      <w:lvlText w:val=""/>
      <w:lvlJc w:val="left"/>
      <w:pPr>
        <w:tabs>
          <w:tab w:val="num" w:pos="3600"/>
        </w:tabs>
        <w:ind w:left="3600" w:hanging="360"/>
      </w:pPr>
      <w:rPr>
        <w:rFonts w:ascii="Wingdings" w:hAnsi="Wingdings" w:hint="default"/>
      </w:rPr>
    </w:lvl>
    <w:lvl w:ilvl="5" w:tplc="B6AC5912" w:tentative="1">
      <w:start w:val="1"/>
      <w:numFmt w:val="bullet"/>
      <w:lvlText w:val=""/>
      <w:lvlJc w:val="left"/>
      <w:pPr>
        <w:tabs>
          <w:tab w:val="num" w:pos="4320"/>
        </w:tabs>
        <w:ind w:left="4320" w:hanging="360"/>
      </w:pPr>
      <w:rPr>
        <w:rFonts w:ascii="Wingdings" w:hAnsi="Wingdings" w:hint="default"/>
      </w:rPr>
    </w:lvl>
    <w:lvl w:ilvl="6" w:tplc="74B85586" w:tentative="1">
      <w:start w:val="1"/>
      <w:numFmt w:val="bullet"/>
      <w:lvlText w:val=""/>
      <w:lvlJc w:val="left"/>
      <w:pPr>
        <w:tabs>
          <w:tab w:val="num" w:pos="5040"/>
        </w:tabs>
        <w:ind w:left="5040" w:hanging="360"/>
      </w:pPr>
      <w:rPr>
        <w:rFonts w:ascii="Wingdings" w:hAnsi="Wingdings" w:hint="default"/>
      </w:rPr>
    </w:lvl>
    <w:lvl w:ilvl="7" w:tplc="81922E6A" w:tentative="1">
      <w:start w:val="1"/>
      <w:numFmt w:val="bullet"/>
      <w:lvlText w:val=""/>
      <w:lvlJc w:val="left"/>
      <w:pPr>
        <w:tabs>
          <w:tab w:val="num" w:pos="5760"/>
        </w:tabs>
        <w:ind w:left="5760" w:hanging="360"/>
      </w:pPr>
      <w:rPr>
        <w:rFonts w:ascii="Wingdings" w:hAnsi="Wingdings" w:hint="default"/>
      </w:rPr>
    </w:lvl>
    <w:lvl w:ilvl="8" w:tplc="1D0A70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F1AB6"/>
    <w:multiLevelType w:val="hybridMultilevel"/>
    <w:tmpl w:val="F330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194A"/>
    <w:multiLevelType w:val="hybridMultilevel"/>
    <w:tmpl w:val="E8A4726C"/>
    <w:lvl w:ilvl="0" w:tplc="19E60A72">
      <w:start w:val="1"/>
      <w:numFmt w:val="bullet"/>
      <w:lvlText w:val=" "/>
      <w:lvlJc w:val="left"/>
      <w:pPr>
        <w:tabs>
          <w:tab w:val="num" w:pos="720"/>
        </w:tabs>
        <w:ind w:left="720" w:hanging="360"/>
      </w:pPr>
      <w:rPr>
        <w:rFonts w:ascii="Times New Roman" w:hAnsi="Times New Roman" w:hint="default"/>
      </w:rPr>
    </w:lvl>
    <w:lvl w:ilvl="1" w:tplc="1B70F6BC" w:tentative="1">
      <w:start w:val="1"/>
      <w:numFmt w:val="bullet"/>
      <w:lvlText w:val=" "/>
      <w:lvlJc w:val="left"/>
      <w:pPr>
        <w:tabs>
          <w:tab w:val="num" w:pos="1440"/>
        </w:tabs>
        <w:ind w:left="1440" w:hanging="360"/>
      </w:pPr>
      <w:rPr>
        <w:rFonts w:ascii="Times New Roman" w:hAnsi="Times New Roman" w:hint="default"/>
      </w:rPr>
    </w:lvl>
    <w:lvl w:ilvl="2" w:tplc="36A25EF8" w:tentative="1">
      <w:start w:val="1"/>
      <w:numFmt w:val="bullet"/>
      <w:lvlText w:val=" "/>
      <w:lvlJc w:val="left"/>
      <w:pPr>
        <w:tabs>
          <w:tab w:val="num" w:pos="2160"/>
        </w:tabs>
        <w:ind w:left="2160" w:hanging="360"/>
      </w:pPr>
      <w:rPr>
        <w:rFonts w:ascii="Times New Roman" w:hAnsi="Times New Roman" w:hint="default"/>
      </w:rPr>
    </w:lvl>
    <w:lvl w:ilvl="3" w:tplc="C8EEDCAA" w:tentative="1">
      <w:start w:val="1"/>
      <w:numFmt w:val="bullet"/>
      <w:lvlText w:val=" "/>
      <w:lvlJc w:val="left"/>
      <w:pPr>
        <w:tabs>
          <w:tab w:val="num" w:pos="2880"/>
        </w:tabs>
        <w:ind w:left="2880" w:hanging="360"/>
      </w:pPr>
      <w:rPr>
        <w:rFonts w:ascii="Times New Roman" w:hAnsi="Times New Roman" w:hint="default"/>
      </w:rPr>
    </w:lvl>
    <w:lvl w:ilvl="4" w:tplc="06CCFF3A" w:tentative="1">
      <w:start w:val="1"/>
      <w:numFmt w:val="bullet"/>
      <w:lvlText w:val=" "/>
      <w:lvlJc w:val="left"/>
      <w:pPr>
        <w:tabs>
          <w:tab w:val="num" w:pos="3600"/>
        </w:tabs>
        <w:ind w:left="3600" w:hanging="360"/>
      </w:pPr>
      <w:rPr>
        <w:rFonts w:ascii="Times New Roman" w:hAnsi="Times New Roman" w:hint="default"/>
      </w:rPr>
    </w:lvl>
    <w:lvl w:ilvl="5" w:tplc="18F2603C" w:tentative="1">
      <w:start w:val="1"/>
      <w:numFmt w:val="bullet"/>
      <w:lvlText w:val=" "/>
      <w:lvlJc w:val="left"/>
      <w:pPr>
        <w:tabs>
          <w:tab w:val="num" w:pos="4320"/>
        </w:tabs>
        <w:ind w:left="4320" w:hanging="360"/>
      </w:pPr>
      <w:rPr>
        <w:rFonts w:ascii="Times New Roman" w:hAnsi="Times New Roman" w:hint="default"/>
      </w:rPr>
    </w:lvl>
    <w:lvl w:ilvl="6" w:tplc="448E80B2" w:tentative="1">
      <w:start w:val="1"/>
      <w:numFmt w:val="bullet"/>
      <w:lvlText w:val=" "/>
      <w:lvlJc w:val="left"/>
      <w:pPr>
        <w:tabs>
          <w:tab w:val="num" w:pos="5040"/>
        </w:tabs>
        <w:ind w:left="5040" w:hanging="360"/>
      </w:pPr>
      <w:rPr>
        <w:rFonts w:ascii="Times New Roman" w:hAnsi="Times New Roman" w:hint="default"/>
      </w:rPr>
    </w:lvl>
    <w:lvl w:ilvl="7" w:tplc="D2E4127C" w:tentative="1">
      <w:start w:val="1"/>
      <w:numFmt w:val="bullet"/>
      <w:lvlText w:val=" "/>
      <w:lvlJc w:val="left"/>
      <w:pPr>
        <w:tabs>
          <w:tab w:val="num" w:pos="5760"/>
        </w:tabs>
        <w:ind w:left="5760" w:hanging="360"/>
      </w:pPr>
      <w:rPr>
        <w:rFonts w:ascii="Times New Roman" w:hAnsi="Times New Roman" w:hint="default"/>
      </w:rPr>
    </w:lvl>
    <w:lvl w:ilvl="8" w:tplc="88D033BC" w:tentative="1">
      <w:start w:val="1"/>
      <w:numFmt w:val="bullet"/>
      <w:lvlText w:val=" "/>
      <w:lvlJc w:val="left"/>
      <w:pPr>
        <w:tabs>
          <w:tab w:val="num" w:pos="6480"/>
        </w:tabs>
        <w:ind w:left="6480" w:hanging="360"/>
      </w:pPr>
      <w:rPr>
        <w:rFonts w:ascii="Times New Roman" w:hAnsi="Times New Roman" w:hint="default"/>
      </w:rPr>
    </w:lvl>
  </w:abstractNum>
  <w:abstractNum w:abstractNumId="6" w15:restartNumberingAfterBreak="0">
    <w:nsid w:val="2B2C73F0"/>
    <w:multiLevelType w:val="hybridMultilevel"/>
    <w:tmpl w:val="0A385758"/>
    <w:lvl w:ilvl="0" w:tplc="55D05DDE">
      <w:start w:val="2"/>
      <w:numFmt w:val="decimal"/>
      <w:lvlText w:val="%1."/>
      <w:lvlJc w:val="left"/>
      <w:pPr>
        <w:tabs>
          <w:tab w:val="num" w:pos="720"/>
        </w:tabs>
        <w:ind w:left="720" w:hanging="360"/>
      </w:pPr>
    </w:lvl>
    <w:lvl w:ilvl="1" w:tplc="90D2484C" w:tentative="1">
      <w:start w:val="1"/>
      <w:numFmt w:val="decimal"/>
      <w:lvlText w:val="%2."/>
      <w:lvlJc w:val="left"/>
      <w:pPr>
        <w:tabs>
          <w:tab w:val="num" w:pos="1440"/>
        </w:tabs>
        <w:ind w:left="1440" w:hanging="360"/>
      </w:pPr>
    </w:lvl>
    <w:lvl w:ilvl="2" w:tplc="F2263A0C" w:tentative="1">
      <w:start w:val="1"/>
      <w:numFmt w:val="decimal"/>
      <w:lvlText w:val="%3."/>
      <w:lvlJc w:val="left"/>
      <w:pPr>
        <w:tabs>
          <w:tab w:val="num" w:pos="2160"/>
        </w:tabs>
        <w:ind w:left="2160" w:hanging="360"/>
      </w:pPr>
    </w:lvl>
    <w:lvl w:ilvl="3" w:tplc="38D6DB78" w:tentative="1">
      <w:start w:val="1"/>
      <w:numFmt w:val="decimal"/>
      <w:lvlText w:val="%4."/>
      <w:lvlJc w:val="left"/>
      <w:pPr>
        <w:tabs>
          <w:tab w:val="num" w:pos="2880"/>
        </w:tabs>
        <w:ind w:left="2880" w:hanging="360"/>
      </w:pPr>
    </w:lvl>
    <w:lvl w:ilvl="4" w:tplc="1046B580" w:tentative="1">
      <w:start w:val="1"/>
      <w:numFmt w:val="decimal"/>
      <w:lvlText w:val="%5."/>
      <w:lvlJc w:val="left"/>
      <w:pPr>
        <w:tabs>
          <w:tab w:val="num" w:pos="3600"/>
        </w:tabs>
        <w:ind w:left="3600" w:hanging="360"/>
      </w:pPr>
    </w:lvl>
    <w:lvl w:ilvl="5" w:tplc="858CE0F6" w:tentative="1">
      <w:start w:val="1"/>
      <w:numFmt w:val="decimal"/>
      <w:lvlText w:val="%6."/>
      <w:lvlJc w:val="left"/>
      <w:pPr>
        <w:tabs>
          <w:tab w:val="num" w:pos="4320"/>
        </w:tabs>
        <w:ind w:left="4320" w:hanging="360"/>
      </w:pPr>
    </w:lvl>
    <w:lvl w:ilvl="6" w:tplc="DF0A0C5A" w:tentative="1">
      <w:start w:val="1"/>
      <w:numFmt w:val="decimal"/>
      <w:lvlText w:val="%7."/>
      <w:lvlJc w:val="left"/>
      <w:pPr>
        <w:tabs>
          <w:tab w:val="num" w:pos="5040"/>
        </w:tabs>
        <w:ind w:left="5040" w:hanging="360"/>
      </w:pPr>
    </w:lvl>
    <w:lvl w:ilvl="7" w:tplc="189C7A14" w:tentative="1">
      <w:start w:val="1"/>
      <w:numFmt w:val="decimal"/>
      <w:lvlText w:val="%8."/>
      <w:lvlJc w:val="left"/>
      <w:pPr>
        <w:tabs>
          <w:tab w:val="num" w:pos="5760"/>
        </w:tabs>
        <w:ind w:left="5760" w:hanging="360"/>
      </w:pPr>
    </w:lvl>
    <w:lvl w:ilvl="8" w:tplc="C3DA3992" w:tentative="1">
      <w:start w:val="1"/>
      <w:numFmt w:val="decimal"/>
      <w:lvlText w:val="%9."/>
      <w:lvlJc w:val="left"/>
      <w:pPr>
        <w:tabs>
          <w:tab w:val="num" w:pos="6480"/>
        </w:tabs>
        <w:ind w:left="6480" w:hanging="360"/>
      </w:pPr>
    </w:lvl>
  </w:abstractNum>
  <w:abstractNum w:abstractNumId="7" w15:restartNumberingAfterBreak="0">
    <w:nsid w:val="2E8E30CE"/>
    <w:multiLevelType w:val="hybridMultilevel"/>
    <w:tmpl w:val="3834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61E22"/>
    <w:multiLevelType w:val="hybridMultilevel"/>
    <w:tmpl w:val="4FB8D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42425"/>
    <w:multiLevelType w:val="hybridMultilevel"/>
    <w:tmpl w:val="D2440E42"/>
    <w:lvl w:ilvl="0" w:tplc="435EF58E">
      <w:start w:val="1"/>
      <w:numFmt w:val="bullet"/>
      <w:lvlText w:val=""/>
      <w:lvlJc w:val="left"/>
      <w:pPr>
        <w:tabs>
          <w:tab w:val="num" w:pos="720"/>
        </w:tabs>
        <w:ind w:left="720" w:hanging="360"/>
      </w:pPr>
      <w:rPr>
        <w:rFonts w:ascii="Wingdings" w:hAnsi="Wingdings" w:hint="default"/>
      </w:rPr>
    </w:lvl>
    <w:lvl w:ilvl="1" w:tplc="D7347CBA" w:tentative="1">
      <w:start w:val="1"/>
      <w:numFmt w:val="bullet"/>
      <w:lvlText w:val=""/>
      <w:lvlJc w:val="left"/>
      <w:pPr>
        <w:tabs>
          <w:tab w:val="num" w:pos="1440"/>
        </w:tabs>
        <w:ind w:left="1440" w:hanging="360"/>
      </w:pPr>
      <w:rPr>
        <w:rFonts w:ascii="Wingdings" w:hAnsi="Wingdings" w:hint="default"/>
      </w:rPr>
    </w:lvl>
    <w:lvl w:ilvl="2" w:tplc="4ABED754" w:tentative="1">
      <w:start w:val="1"/>
      <w:numFmt w:val="bullet"/>
      <w:lvlText w:val=""/>
      <w:lvlJc w:val="left"/>
      <w:pPr>
        <w:tabs>
          <w:tab w:val="num" w:pos="2160"/>
        </w:tabs>
        <w:ind w:left="2160" w:hanging="360"/>
      </w:pPr>
      <w:rPr>
        <w:rFonts w:ascii="Wingdings" w:hAnsi="Wingdings" w:hint="default"/>
      </w:rPr>
    </w:lvl>
    <w:lvl w:ilvl="3" w:tplc="58DC6ACC" w:tentative="1">
      <w:start w:val="1"/>
      <w:numFmt w:val="bullet"/>
      <w:lvlText w:val=""/>
      <w:lvlJc w:val="left"/>
      <w:pPr>
        <w:tabs>
          <w:tab w:val="num" w:pos="2880"/>
        </w:tabs>
        <w:ind w:left="2880" w:hanging="360"/>
      </w:pPr>
      <w:rPr>
        <w:rFonts w:ascii="Wingdings" w:hAnsi="Wingdings" w:hint="default"/>
      </w:rPr>
    </w:lvl>
    <w:lvl w:ilvl="4" w:tplc="71A2D9AC" w:tentative="1">
      <w:start w:val="1"/>
      <w:numFmt w:val="bullet"/>
      <w:lvlText w:val=""/>
      <w:lvlJc w:val="left"/>
      <w:pPr>
        <w:tabs>
          <w:tab w:val="num" w:pos="3600"/>
        </w:tabs>
        <w:ind w:left="3600" w:hanging="360"/>
      </w:pPr>
      <w:rPr>
        <w:rFonts w:ascii="Wingdings" w:hAnsi="Wingdings" w:hint="default"/>
      </w:rPr>
    </w:lvl>
    <w:lvl w:ilvl="5" w:tplc="3704DFA4" w:tentative="1">
      <w:start w:val="1"/>
      <w:numFmt w:val="bullet"/>
      <w:lvlText w:val=""/>
      <w:lvlJc w:val="left"/>
      <w:pPr>
        <w:tabs>
          <w:tab w:val="num" w:pos="4320"/>
        </w:tabs>
        <w:ind w:left="4320" w:hanging="360"/>
      </w:pPr>
      <w:rPr>
        <w:rFonts w:ascii="Wingdings" w:hAnsi="Wingdings" w:hint="default"/>
      </w:rPr>
    </w:lvl>
    <w:lvl w:ilvl="6" w:tplc="2632B330" w:tentative="1">
      <w:start w:val="1"/>
      <w:numFmt w:val="bullet"/>
      <w:lvlText w:val=""/>
      <w:lvlJc w:val="left"/>
      <w:pPr>
        <w:tabs>
          <w:tab w:val="num" w:pos="5040"/>
        </w:tabs>
        <w:ind w:left="5040" w:hanging="360"/>
      </w:pPr>
      <w:rPr>
        <w:rFonts w:ascii="Wingdings" w:hAnsi="Wingdings" w:hint="default"/>
      </w:rPr>
    </w:lvl>
    <w:lvl w:ilvl="7" w:tplc="C9543C14" w:tentative="1">
      <w:start w:val="1"/>
      <w:numFmt w:val="bullet"/>
      <w:lvlText w:val=""/>
      <w:lvlJc w:val="left"/>
      <w:pPr>
        <w:tabs>
          <w:tab w:val="num" w:pos="5760"/>
        </w:tabs>
        <w:ind w:left="5760" w:hanging="360"/>
      </w:pPr>
      <w:rPr>
        <w:rFonts w:ascii="Wingdings" w:hAnsi="Wingdings" w:hint="default"/>
      </w:rPr>
    </w:lvl>
    <w:lvl w:ilvl="8" w:tplc="520605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431ABE"/>
    <w:multiLevelType w:val="hybridMultilevel"/>
    <w:tmpl w:val="303E3C02"/>
    <w:lvl w:ilvl="0" w:tplc="8DA2EB5A">
      <w:start w:val="3"/>
      <w:numFmt w:val="decimal"/>
      <w:lvlText w:val="%1."/>
      <w:lvlJc w:val="left"/>
      <w:pPr>
        <w:tabs>
          <w:tab w:val="num" w:pos="720"/>
        </w:tabs>
        <w:ind w:left="720" w:hanging="360"/>
      </w:pPr>
    </w:lvl>
    <w:lvl w:ilvl="1" w:tplc="A26A6A06" w:tentative="1">
      <w:start w:val="1"/>
      <w:numFmt w:val="decimal"/>
      <w:lvlText w:val="%2."/>
      <w:lvlJc w:val="left"/>
      <w:pPr>
        <w:tabs>
          <w:tab w:val="num" w:pos="1440"/>
        </w:tabs>
        <w:ind w:left="1440" w:hanging="360"/>
      </w:pPr>
    </w:lvl>
    <w:lvl w:ilvl="2" w:tplc="C6C02C22" w:tentative="1">
      <w:start w:val="1"/>
      <w:numFmt w:val="decimal"/>
      <w:lvlText w:val="%3."/>
      <w:lvlJc w:val="left"/>
      <w:pPr>
        <w:tabs>
          <w:tab w:val="num" w:pos="2160"/>
        </w:tabs>
        <w:ind w:left="2160" w:hanging="360"/>
      </w:pPr>
    </w:lvl>
    <w:lvl w:ilvl="3" w:tplc="9E26A508" w:tentative="1">
      <w:start w:val="1"/>
      <w:numFmt w:val="decimal"/>
      <w:lvlText w:val="%4."/>
      <w:lvlJc w:val="left"/>
      <w:pPr>
        <w:tabs>
          <w:tab w:val="num" w:pos="2880"/>
        </w:tabs>
        <w:ind w:left="2880" w:hanging="360"/>
      </w:pPr>
    </w:lvl>
    <w:lvl w:ilvl="4" w:tplc="C87A8C4C" w:tentative="1">
      <w:start w:val="1"/>
      <w:numFmt w:val="decimal"/>
      <w:lvlText w:val="%5."/>
      <w:lvlJc w:val="left"/>
      <w:pPr>
        <w:tabs>
          <w:tab w:val="num" w:pos="3600"/>
        </w:tabs>
        <w:ind w:left="3600" w:hanging="360"/>
      </w:pPr>
    </w:lvl>
    <w:lvl w:ilvl="5" w:tplc="B8A071FC" w:tentative="1">
      <w:start w:val="1"/>
      <w:numFmt w:val="decimal"/>
      <w:lvlText w:val="%6."/>
      <w:lvlJc w:val="left"/>
      <w:pPr>
        <w:tabs>
          <w:tab w:val="num" w:pos="4320"/>
        </w:tabs>
        <w:ind w:left="4320" w:hanging="360"/>
      </w:pPr>
    </w:lvl>
    <w:lvl w:ilvl="6" w:tplc="503469F2" w:tentative="1">
      <w:start w:val="1"/>
      <w:numFmt w:val="decimal"/>
      <w:lvlText w:val="%7."/>
      <w:lvlJc w:val="left"/>
      <w:pPr>
        <w:tabs>
          <w:tab w:val="num" w:pos="5040"/>
        </w:tabs>
        <w:ind w:left="5040" w:hanging="360"/>
      </w:pPr>
    </w:lvl>
    <w:lvl w:ilvl="7" w:tplc="EB06EC12" w:tentative="1">
      <w:start w:val="1"/>
      <w:numFmt w:val="decimal"/>
      <w:lvlText w:val="%8."/>
      <w:lvlJc w:val="left"/>
      <w:pPr>
        <w:tabs>
          <w:tab w:val="num" w:pos="5760"/>
        </w:tabs>
        <w:ind w:left="5760" w:hanging="360"/>
      </w:pPr>
    </w:lvl>
    <w:lvl w:ilvl="8" w:tplc="03EE3308" w:tentative="1">
      <w:start w:val="1"/>
      <w:numFmt w:val="decimal"/>
      <w:lvlText w:val="%9."/>
      <w:lvlJc w:val="left"/>
      <w:pPr>
        <w:tabs>
          <w:tab w:val="num" w:pos="6480"/>
        </w:tabs>
        <w:ind w:left="6480" w:hanging="360"/>
      </w:pPr>
    </w:lvl>
  </w:abstractNum>
  <w:abstractNum w:abstractNumId="11" w15:restartNumberingAfterBreak="0">
    <w:nsid w:val="5F4A5246"/>
    <w:multiLevelType w:val="hybridMultilevel"/>
    <w:tmpl w:val="3DF0B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CE5EEC"/>
    <w:multiLevelType w:val="hybridMultilevel"/>
    <w:tmpl w:val="9D1CC6A0"/>
    <w:lvl w:ilvl="0" w:tplc="6AA47392">
      <w:start w:val="5"/>
      <w:numFmt w:val="decimal"/>
      <w:lvlText w:val="%1."/>
      <w:lvlJc w:val="left"/>
      <w:pPr>
        <w:tabs>
          <w:tab w:val="num" w:pos="720"/>
        </w:tabs>
        <w:ind w:left="720" w:hanging="360"/>
      </w:pPr>
    </w:lvl>
    <w:lvl w:ilvl="1" w:tplc="2B42F80C" w:tentative="1">
      <w:start w:val="1"/>
      <w:numFmt w:val="decimal"/>
      <w:lvlText w:val="%2."/>
      <w:lvlJc w:val="left"/>
      <w:pPr>
        <w:tabs>
          <w:tab w:val="num" w:pos="1440"/>
        </w:tabs>
        <w:ind w:left="1440" w:hanging="360"/>
      </w:pPr>
    </w:lvl>
    <w:lvl w:ilvl="2" w:tplc="ABF207B4" w:tentative="1">
      <w:start w:val="1"/>
      <w:numFmt w:val="decimal"/>
      <w:lvlText w:val="%3."/>
      <w:lvlJc w:val="left"/>
      <w:pPr>
        <w:tabs>
          <w:tab w:val="num" w:pos="2160"/>
        </w:tabs>
        <w:ind w:left="2160" w:hanging="360"/>
      </w:pPr>
    </w:lvl>
    <w:lvl w:ilvl="3" w:tplc="D848DB4C" w:tentative="1">
      <w:start w:val="1"/>
      <w:numFmt w:val="decimal"/>
      <w:lvlText w:val="%4."/>
      <w:lvlJc w:val="left"/>
      <w:pPr>
        <w:tabs>
          <w:tab w:val="num" w:pos="2880"/>
        </w:tabs>
        <w:ind w:left="2880" w:hanging="360"/>
      </w:pPr>
    </w:lvl>
    <w:lvl w:ilvl="4" w:tplc="78783346" w:tentative="1">
      <w:start w:val="1"/>
      <w:numFmt w:val="decimal"/>
      <w:lvlText w:val="%5."/>
      <w:lvlJc w:val="left"/>
      <w:pPr>
        <w:tabs>
          <w:tab w:val="num" w:pos="3600"/>
        </w:tabs>
        <w:ind w:left="3600" w:hanging="360"/>
      </w:pPr>
    </w:lvl>
    <w:lvl w:ilvl="5" w:tplc="8B3A9BA0" w:tentative="1">
      <w:start w:val="1"/>
      <w:numFmt w:val="decimal"/>
      <w:lvlText w:val="%6."/>
      <w:lvlJc w:val="left"/>
      <w:pPr>
        <w:tabs>
          <w:tab w:val="num" w:pos="4320"/>
        </w:tabs>
        <w:ind w:left="4320" w:hanging="360"/>
      </w:pPr>
    </w:lvl>
    <w:lvl w:ilvl="6" w:tplc="DD905EA6" w:tentative="1">
      <w:start w:val="1"/>
      <w:numFmt w:val="decimal"/>
      <w:lvlText w:val="%7."/>
      <w:lvlJc w:val="left"/>
      <w:pPr>
        <w:tabs>
          <w:tab w:val="num" w:pos="5040"/>
        </w:tabs>
        <w:ind w:left="5040" w:hanging="360"/>
      </w:pPr>
    </w:lvl>
    <w:lvl w:ilvl="7" w:tplc="8198380C" w:tentative="1">
      <w:start w:val="1"/>
      <w:numFmt w:val="decimal"/>
      <w:lvlText w:val="%8."/>
      <w:lvlJc w:val="left"/>
      <w:pPr>
        <w:tabs>
          <w:tab w:val="num" w:pos="5760"/>
        </w:tabs>
        <w:ind w:left="5760" w:hanging="360"/>
      </w:pPr>
    </w:lvl>
    <w:lvl w:ilvl="8" w:tplc="AE104BFE" w:tentative="1">
      <w:start w:val="1"/>
      <w:numFmt w:val="decimal"/>
      <w:lvlText w:val="%9."/>
      <w:lvlJc w:val="left"/>
      <w:pPr>
        <w:tabs>
          <w:tab w:val="num" w:pos="6480"/>
        </w:tabs>
        <w:ind w:left="6480" w:hanging="360"/>
      </w:pPr>
    </w:lvl>
  </w:abstractNum>
  <w:abstractNum w:abstractNumId="13" w15:restartNumberingAfterBreak="0">
    <w:nsid w:val="6B317240"/>
    <w:multiLevelType w:val="hybridMultilevel"/>
    <w:tmpl w:val="8F4E4D16"/>
    <w:lvl w:ilvl="0" w:tplc="AE265BB6">
      <w:start w:val="4"/>
      <w:numFmt w:val="decimal"/>
      <w:lvlText w:val="%1."/>
      <w:lvlJc w:val="left"/>
      <w:pPr>
        <w:tabs>
          <w:tab w:val="num" w:pos="720"/>
        </w:tabs>
        <w:ind w:left="720" w:hanging="360"/>
      </w:pPr>
    </w:lvl>
    <w:lvl w:ilvl="1" w:tplc="C24EAF0A">
      <w:start w:val="1"/>
      <w:numFmt w:val="decimal"/>
      <w:lvlText w:val="%2."/>
      <w:lvlJc w:val="left"/>
      <w:pPr>
        <w:tabs>
          <w:tab w:val="num" w:pos="1440"/>
        </w:tabs>
        <w:ind w:left="1440" w:hanging="360"/>
      </w:pPr>
    </w:lvl>
    <w:lvl w:ilvl="2" w:tplc="BA028DB6" w:tentative="1">
      <w:start w:val="1"/>
      <w:numFmt w:val="decimal"/>
      <w:lvlText w:val="%3."/>
      <w:lvlJc w:val="left"/>
      <w:pPr>
        <w:tabs>
          <w:tab w:val="num" w:pos="2160"/>
        </w:tabs>
        <w:ind w:left="2160" w:hanging="360"/>
      </w:pPr>
    </w:lvl>
    <w:lvl w:ilvl="3" w:tplc="06B84020" w:tentative="1">
      <w:start w:val="1"/>
      <w:numFmt w:val="decimal"/>
      <w:lvlText w:val="%4."/>
      <w:lvlJc w:val="left"/>
      <w:pPr>
        <w:tabs>
          <w:tab w:val="num" w:pos="2880"/>
        </w:tabs>
        <w:ind w:left="2880" w:hanging="360"/>
      </w:pPr>
    </w:lvl>
    <w:lvl w:ilvl="4" w:tplc="68BC5772" w:tentative="1">
      <w:start w:val="1"/>
      <w:numFmt w:val="decimal"/>
      <w:lvlText w:val="%5."/>
      <w:lvlJc w:val="left"/>
      <w:pPr>
        <w:tabs>
          <w:tab w:val="num" w:pos="3600"/>
        </w:tabs>
        <w:ind w:left="3600" w:hanging="360"/>
      </w:pPr>
    </w:lvl>
    <w:lvl w:ilvl="5" w:tplc="1300453C" w:tentative="1">
      <w:start w:val="1"/>
      <w:numFmt w:val="decimal"/>
      <w:lvlText w:val="%6."/>
      <w:lvlJc w:val="left"/>
      <w:pPr>
        <w:tabs>
          <w:tab w:val="num" w:pos="4320"/>
        </w:tabs>
        <w:ind w:left="4320" w:hanging="360"/>
      </w:pPr>
    </w:lvl>
    <w:lvl w:ilvl="6" w:tplc="6C9C21E8" w:tentative="1">
      <w:start w:val="1"/>
      <w:numFmt w:val="decimal"/>
      <w:lvlText w:val="%7."/>
      <w:lvlJc w:val="left"/>
      <w:pPr>
        <w:tabs>
          <w:tab w:val="num" w:pos="5040"/>
        </w:tabs>
        <w:ind w:left="5040" w:hanging="360"/>
      </w:pPr>
    </w:lvl>
    <w:lvl w:ilvl="7" w:tplc="4210D54C" w:tentative="1">
      <w:start w:val="1"/>
      <w:numFmt w:val="decimal"/>
      <w:lvlText w:val="%8."/>
      <w:lvlJc w:val="left"/>
      <w:pPr>
        <w:tabs>
          <w:tab w:val="num" w:pos="5760"/>
        </w:tabs>
        <w:ind w:left="5760" w:hanging="360"/>
      </w:pPr>
    </w:lvl>
    <w:lvl w:ilvl="8" w:tplc="6F86FC86" w:tentative="1">
      <w:start w:val="1"/>
      <w:numFmt w:val="decimal"/>
      <w:lvlText w:val="%9."/>
      <w:lvlJc w:val="left"/>
      <w:pPr>
        <w:tabs>
          <w:tab w:val="num" w:pos="6480"/>
        </w:tabs>
        <w:ind w:left="6480" w:hanging="360"/>
      </w:pPr>
    </w:lvl>
  </w:abstractNum>
  <w:abstractNum w:abstractNumId="14" w15:restartNumberingAfterBreak="0">
    <w:nsid w:val="7471600B"/>
    <w:multiLevelType w:val="hybridMultilevel"/>
    <w:tmpl w:val="88E0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A2EA8"/>
    <w:multiLevelType w:val="hybridMultilevel"/>
    <w:tmpl w:val="1B34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548256">
    <w:abstractNumId w:val="2"/>
  </w:num>
  <w:num w:numId="2" w16cid:durableId="659772938">
    <w:abstractNumId w:val="9"/>
  </w:num>
  <w:num w:numId="3" w16cid:durableId="965046239">
    <w:abstractNumId w:val="3"/>
  </w:num>
  <w:num w:numId="4" w16cid:durableId="1257861506">
    <w:abstractNumId w:val="11"/>
  </w:num>
  <w:num w:numId="5" w16cid:durableId="1825076168">
    <w:abstractNumId w:val="4"/>
  </w:num>
  <w:num w:numId="6" w16cid:durableId="1070687511">
    <w:abstractNumId w:val="14"/>
  </w:num>
  <w:num w:numId="7" w16cid:durableId="1234005790">
    <w:abstractNumId w:val="7"/>
  </w:num>
  <w:num w:numId="8" w16cid:durableId="1893878964">
    <w:abstractNumId w:val="6"/>
  </w:num>
  <w:num w:numId="9" w16cid:durableId="1765999826">
    <w:abstractNumId w:val="10"/>
  </w:num>
  <w:num w:numId="10" w16cid:durableId="706293447">
    <w:abstractNumId w:val="13"/>
  </w:num>
  <w:num w:numId="11" w16cid:durableId="1151360727">
    <w:abstractNumId w:val="12"/>
  </w:num>
  <w:num w:numId="12" w16cid:durableId="1907255851">
    <w:abstractNumId w:val="8"/>
  </w:num>
  <w:num w:numId="13" w16cid:durableId="1206406279">
    <w:abstractNumId w:val="1"/>
  </w:num>
  <w:num w:numId="14" w16cid:durableId="2079286610">
    <w:abstractNumId w:val="0"/>
  </w:num>
  <w:num w:numId="15" w16cid:durableId="654987886">
    <w:abstractNumId w:val="5"/>
  </w:num>
  <w:num w:numId="16" w16cid:durableId="20393088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DC"/>
    <w:rsid w:val="00016231"/>
    <w:rsid w:val="00155B08"/>
    <w:rsid w:val="0016724E"/>
    <w:rsid w:val="00173B7D"/>
    <w:rsid w:val="002261C5"/>
    <w:rsid w:val="0028380D"/>
    <w:rsid w:val="00287E68"/>
    <w:rsid w:val="002A1E71"/>
    <w:rsid w:val="002C39F0"/>
    <w:rsid w:val="002E7BDC"/>
    <w:rsid w:val="0030423B"/>
    <w:rsid w:val="003E3E77"/>
    <w:rsid w:val="00406984"/>
    <w:rsid w:val="00464177"/>
    <w:rsid w:val="004C6284"/>
    <w:rsid w:val="004D26D1"/>
    <w:rsid w:val="00516395"/>
    <w:rsid w:val="00535A43"/>
    <w:rsid w:val="00535F36"/>
    <w:rsid w:val="005C4907"/>
    <w:rsid w:val="005F208F"/>
    <w:rsid w:val="00620D2D"/>
    <w:rsid w:val="006A36FC"/>
    <w:rsid w:val="006B51D2"/>
    <w:rsid w:val="006B7ECD"/>
    <w:rsid w:val="006D7F66"/>
    <w:rsid w:val="006E5A34"/>
    <w:rsid w:val="00703BF9"/>
    <w:rsid w:val="007233B0"/>
    <w:rsid w:val="00733C5C"/>
    <w:rsid w:val="00734519"/>
    <w:rsid w:val="007879C7"/>
    <w:rsid w:val="007B1BFF"/>
    <w:rsid w:val="0085146D"/>
    <w:rsid w:val="008958C8"/>
    <w:rsid w:val="008C5F09"/>
    <w:rsid w:val="009343E4"/>
    <w:rsid w:val="00936D04"/>
    <w:rsid w:val="00945B85"/>
    <w:rsid w:val="00962B10"/>
    <w:rsid w:val="009F6F10"/>
    <w:rsid w:val="00A0767C"/>
    <w:rsid w:val="00A16EB7"/>
    <w:rsid w:val="00A551D3"/>
    <w:rsid w:val="00A953F0"/>
    <w:rsid w:val="00AE0F8D"/>
    <w:rsid w:val="00AE6D1F"/>
    <w:rsid w:val="00B26060"/>
    <w:rsid w:val="00B6397D"/>
    <w:rsid w:val="00B87E12"/>
    <w:rsid w:val="00B96427"/>
    <w:rsid w:val="00BA57B7"/>
    <w:rsid w:val="00BF5B64"/>
    <w:rsid w:val="00C1798F"/>
    <w:rsid w:val="00C538B9"/>
    <w:rsid w:val="00C93DE4"/>
    <w:rsid w:val="00C96A55"/>
    <w:rsid w:val="00CA754C"/>
    <w:rsid w:val="00D477E4"/>
    <w:rsid w:val="00D67D21"/>
    <w:rsid w:val="00E0351E"/>
    <w:rsid w:val="00E87F3A"/>
    <w:rsid w:val="00EA6C54"/>
    <w:rsid w:val="00ED3F49"/>
    <w:rsid w:val="00EE6BA4"/>
    <w:rsid w:val="00F017F5"/>
    <w:rsid w:val="00F15D78"/>
    <w:rsid w:val="00F41905"/>
    <w:rsid w:val="00F8768D"/>
    <w:rsid w:val="00FB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5E81"/>
  <w15:chartTrackingRefBased/>
  <w15:docId w15:val="{80416EB7-9FC5-4257-9FF3-7052672D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17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7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1D2"/>
    <w:rPr>
      <w:color w:val="0563C1" w:themeColor="hyperlink"/>
      <w:u w:val="single"/>
    </w:rPr>
  </w:style>
  <w:style w:type="character" w:styleId="UnresolvedMention">
    <w:name w:val="Unresolved Mention"/>
    <w:basedOn w:val="DefaultParagraphFont"/>
    <w:uiPriority w:val="99"/>
    <w:semiHidden/>
    <w:unhideWhenUsed/>
    <w:rsid w:val="006B51D2"/>
    <w:rPr>
      <w:color w:val="605E5C"/>
      <w:shd w:val="clear" w:color="auto" w:fill="E1DFDD"/>
    </w:rPr>
  </w:style>
  <w:style w:type="character" w:styleId="FollowedHyperlink">
    <w:name w:val="FollowedHyperlink"/>
    <w:basedOn w:val="DefaultParagraphFont"/>
    <w:uiPriority w:val="99"/>
    <w:semiHidden/>
    <w:unhideWhenUsed/>
    <w:rsid w:val="00734519"/>
    <w:rPr>
      <w:color w:val="954F72" w:themeColor="followedHyperlink"/>
      <w:u w:val="single"/>
    </w:rPr>
  </w:style>
  <w:style w:type="paragraph" w:styleId="ListParagraph">
    <w:name w:val="List Paragraph"/>
    <w:basedOn w:val="Normal"/>
    <w:uiPriority w:val="34"/>
    <w:qFormat/>
    <w:rsid w:val="00E87F3A"/>
    <w:pPr>
      <w:ind w:left="720"/>
      <w:contextualSpacing/>
    </w:pPr>
  </w:style>
  <w:style w:type="character" w:customStyle="1" w:styleId="Heading1Char">
    <w:name w:val="Heading 1 Char"/>
    <w:basedOn w:val="DefaultParagraphFont"/>
    <w:link w:val="Heading1"/>
    <w:uiPriority w:val="9"/>
    <w:rsid w:val="00F017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477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674">
      <w:bodyDiv w:val="1"/>
      <w:marLeft w:val="0"/>
      <w:marRight w:val="0"/>
      <w:marTop w:val="0"/>
      <w:marBottom w:val="0"/>
      <w:divBdr>
        <w:top w:val="none" w:sz="0" w:space="0" w:color="auto"/>
        <w:left w:val="none" w:sz="0" w:space="0" w:color="auto"/>
        <w:bottom w:val="none" w:sz="0" w:space="0" w:color="auto"/>
        <w:right w:val="none" w:sz="0" w:space="0" w:color="auto"/>
      </w:divBdr>
      <w:divsChild>
        <w:div w:id="2031567455">
          <w:marLeft w:val="288"/>
          <w:marRight w:val="0"/>
          <w:marTop w:val="240"/>
          <w:marBottom w:val="40"/>
          <w:divBdr>
            <w:top w:val="none" w:sz="0" w:space="0" w:color="auto"/>
            <w:left w:val="none" w:sz="0" w:space="0" w:color="auto"/>
            <w:bottom w:val="none" w:sz="0" w:space="0" w:color="auto"/>
            <w:right w:val="none" w:sz="0" w:space="0" w:color="auto"/>
          </w:divBdr>
        </w:div>
        <w:div w:id="702287462">
          <w:marLeft w:val="288"/>
          <w:marRight w:val="0"/>
          <w:marTop w:val="240"/>
          <w:marBottom w:val="40"/>
          <w:divBdr>
            <w:top w:val="none" w:sz="0" w:space="0" w:color="auto"/>
            <w:left w:val="none" w:sz="0" w:space="0" w:color="auto"/>
            <w:bottom w:val="none" w:sz="0" w:space="0" w:color="auto"/>
            <w:right w:val="none" w:sz="0" w:space="0" w:color="auto"/>
          </w:divBdr>
        </w:div>
        <w:div w:id="249697967">
          <w:marLeft w:val="288"/>
          <w:marRight w:val="0"/>
          <w:marTop w:val="240"/>
          <w:marBottom w:val="40"/>
          <w:divBdr>
            <w:top w:val="none" w:sz="0" w:space="0" w:color="auto"/>
            <w:left w:val="none" w:sz="0" w:space="0" w:color="auto"/>
            <w:bottom w:val="none" w:sz="0" w:space="0" w:color="auto"/>
            <w:right w:val="none" w:sz="0" w:space="0" w:color="auto"/>
          </w:divBdr>
        </w:div>
        <w:div w:id="1510411425">
          <w:marLeft w:val="648"/>
          <w:marRight w:val="0"/>
          <w:marTop w:val="40"/>
          <w:marBottom w:val="80"/>
          <w:divBdr>
            <w:top w:val="none" w:sz="0" w:space="0" w:color="auto"/>
            <w:left w:val="none" w:sz="0" w:space="0" w:color="auto"/>
            <w:bottom w:val="none" w:sz="0" w:space="0" w:color="auto"/>
            <w:right w:val="none" w:sz="0" w:space="0" w:color="auto"/>
          </w:divBdr>
        </w:div>
        <w:div w:id="651712864">
          <w:marLeft w:val="648"/>
          <w:marRight w:val="0"/>
          <w:marTop w:val="40"/>
          <w:marBottom w:val="80"/>
          <w:divBdr>
            <w:top w:val="none" w:sz="0" w:space="0" w:color="auto"/>
            <w:left w:val="none" w:sz="0" w:space="0" w:color="auto"/>
            <w:bottom w:val="none" w:sz="0" w:space="0" w:color="auto"/>
            <w:right w:val="none" w:sz="0" w:space="0" w:color="auto"/>
          </w:divBdr>
        </w:div>
        <w:div w:id="735978759">
          <w:marLeft w:val="288"/>
          <w:marRight w:val="0"/>
          <w:marTop w:val="240"/>
          <w:marBottom w:val="40"/>
          <w:divBdr>
            <w:top w:val="none" w:sz="0" w:space="0" w:color="auto"/>
            <w:left w:val="none" w:sz="0" w:space="0" w:color="auto"/>
            <w:bottom w:val="none" w:sz="0" w:space="0" w:color="auto"/>
            <w:right w:val="none" w:sz="0" w:space="0" w:color="auto"/>
          </w:divBdr>
        </w:div>
      </w:divsChild>
    </w:div>
    <w:div w:id="1275747442">
      <w:bodyDiv w:val="1"/>
      <w:marLeft w:val="0"/>
      <w:marRight w:val="0"/>
      <w:marTop w:val="0"/>
      <w:marBottom w:val="0"/>
      <w:divBdr>
        <w:top w:val="none" w:sz="0" w:space="0" w:color="auto"/>
        <w:left w:val="none" w:sz="0" w:space="0" w:color="auto"/>
        <w:bottom w:val="none" w:sz="0" w:space="0" w:color="auto"/>
        <w:right w:val="none" w:sz="0" w:space="0" w:color="auto"/>
      </w:divBdr>
      <w:divsChild>
        <w:div w:id="393243417">
          <w:marLeft w:val="288"/>
          <w:marRight w:val="0"/>
          <w:marTop w:val="240"/>
          <w:marBottom w:val="40"/>
          <w:divBdr>
            <w:top w:val="none" w:sz="0" w:space="0" w:color="auto"/>
            <w:left w:val="none" w:sz="0" w:space="0" w:color="auto"/>
            <w:bottom w:val="none" w:sz="0" w:space="0" w:color="auto"/>
            <w:right w:val="none" w:sz="0" w:space="0" w:color="auto"/>
          </w:divBdr>
        </w:div>
      </w:divsChild>
    </w:div>
    <w:div w:id="1421218056">
      <w:bodyDiv w:val="1"/>
      <w:marLeft w:val="0"/>
      <w:marRight w:val="0"/>
      <w:marTop w:val="0"/>
      <w:marBottom w:val="0"/>
      <w:divBdr>
        <w:top w:val="none" w:sz="0" w:space="0" w:color="auto"/>
        <w:left w:val="none" w:sz="0" w:space="0" w:color="auto"/>
        <w:bottom w:val="none" w:sz="0" w:space="0" w:color="auto"/>
        <w:right w:val="none" w:sz="0" w:space="0" w:color="auto"/>
      </w:divBdr>
    </w:div>
    <w:div w:id="1681931278">
      <w:bodyDiv w:val="1"/>
      <w:marLeft w:val="0"/>
      <w:marRight w:val="0"/>
      <w:marTop w:val="0"/>
      <w:marBottom w:val="0"/>
      <w:divBdr>
        <w:top w:val="none" w:sz="0" w:space="0" w:color="auto"/>
        <w:left w:val="none" w:sz="0" w:space="0" w:color="auto"/>
        <w:bottom w:val="none" w:sz="0" w:space="0" w:color="auto"/>
        <w:right w:val="none" w:sz="0" w:space="0" w:color="auto"/>
      </w:divBdr>
    </w:div>
    <w:div w:id="1839349882">
      <w:bodyDiv w:val="1"/>
      <w:marLeft w:val="0"/>
      <w:marRight w:val="0"/>
      <w:marTop w:val="0"/>
      <w:marBottom w:val="0"/>
      <w:divBdr>
        <w:top w:val="none" w:sz="0" w:space="0" w:color="auto"/>
        <w:left w:val="none" w:sz="0" w:space="0" w:color="auto"/>
        <w:bottom w:val="none" w:sz="0" w:space="0" w:color="auto"/>
        <w:right w:val="none" w:sz="0" w:space="0" w:color="auto"/>
      </w:divBdr>
      <w:divsChild>
        <w:div w:id="1165246769">
          <w:marLeft w:val="288"/>
          <w:marRight w:val="0"/>
          <w:marTop w:val="240"/>
          <w:marBottom w:val="40"/>
          <w:divBdr>
            <w:top w:val="none" w:sz="0" w:space="0" w:color="auto"/>
            <w:left w:val="none" w:sz="0" w:space="0" w:color="auto"/>
            <w:bottom w:val="none" w:sz="0" w:space="0" w:color="auto"/>
            <w:right w:val="none" w:sz="0" w:space="0" w:color="auto"/>
          </w:divBdr>
        </w:div>
        <w:div w:id="1113326945">
          <w:marLeft w:val="288"/>
          <w:marRight w:val="0"/>
          <w:marTop w:val="240"/>
          <w:marBottom w:val="40"/>
          <w:divBdr>
            <w:top w:val="none" w:sz="0" w:space="0" w:color="auto"/>
            <w:left w:val="none" w:sz="0" w:space="0" w:color="auto"/>
            <w:bottom w:val="none" w:sz="0" w:space="0" w:color="auto"/>
            <w:right w:val="none" w:sz="0" w:space="0" w:color="auto"/>
          </w:divBdr>
        </w:div>
        <w:div w:id="989866105">
          <w:marLeft w:val="648"/>
          <w:marRight w:val="0"/>
          <w:marTop w:val="40"/>
          <w:marBottom w:val="80"/>
          <w:divBdr>
            <w:top w:val="none" w:sz="0" w:space="0" w:color="auto"/>
            <w:left w:val="none" w:sz="0" w:space="0" w:color="auto"/>
            <w:bottom w:val="none" w:sz="0" w:space="0" w:color="auto"/>
            <w:right w:val="none" w:sz="0" w:space="0" w:color="auto"/>
          </w:divBdr>
        </w:div>
        <w:div w:id="1009141030">
          <w:marLeft w:val="648"/>
          <w:marRight w:val="0"/>
          <w:marTop w:val="40"/>
          <w:marBottom w:val="80"/>
          <w:divBdr>
            <w:top w:val="none" w:sz="0" w:space="0" w:color="auto"/>
            <w:left w:val="none" w:sz="0" w:space="0" w:color="auto"/>
            <w:bottom w:val="none" w:sz="0" w:space="0" w:color="auto"/>
            <w:right w:val="none" w:sz="0" w:space="0" w:color="auto"/>
          </w:divBdr>
        </w:div>
        <w:div w:id="1271815428">
          <w:marLeft w:val="648"/>
          <w:marRight w:val="0"/>
          <w:marTop w:val="40"/>
          <w:marBottom w:val="80"/>
          <w:divBdr>
            <w:top w:val="none" w:sz="0" w:space="0" w:color="auto"/>
            <w:left w:val="none" w:sz="0" w:space="0" w:color="auto"/>
            <w:bottom w:val="none" w:sz="0" w:space="0" w:color="auto"/>
            <w:right w:val="none" w:sz="0" w:space="0" w:color="auto"/>
          </w:divBdr>
        </w:div>
        <w:div w:id="56982386">
          <w:marLeft w:val="648"/>
          <w:marRight w:val="0"/>
          <w:marTop w:val="40"/>
          <w:marBottom w:val="80"/>
          <w:divBdr>
            <w:top w:val="none" w:sz="0" w:space="0" w:color="auto"/>
            <w:left w:val="none" w:sz="0" w:space="0" w:color="auto"/>
            <w:bottom w:val="none" w:sz="0" w:space="0" w:color="auto"/>
            <w:right w:val="none" w:sz="0" w:space="0" w:color="auto"/>
          </w:divBdr>
        </w:div>
      </w:divsChild>
    </w:div>
    <w:div w:id="1858888195">
      <w:bodyDiv w:val="1"/>
      <w:marLeft w:val="0"/>
      <w:marRight w:val="0"/>
      <w:marTop w:val="0"/>
      <w:marBottom w:val="0"/>
      <w:divBdr>
        <w:top w:val="none" w:sz="0" w:space="0" w:color="auto"/>
        <w:left w:val="none" w:sz="0" w:space="0" w:color="auto"/>
        <w:bottom w:val="none" w:sz="0" w:space="0" w:color="auto"/>
        <w:right w:val="none" w:sz="0" w:space="0" w:color="auto"/>
      </w:divBdr>
    </w:div>
    <w:div w:id="1888376918">
      <w:bodyDiv w:val="1"/>
      <w:marLeft w:val="0"/>
      <w:marRight w:val="0"/>
      <w:marTop w:val="0"/>
      <w:marBottom w:val="0"/>
      <w:divBdr>
        <w:top w:val="none" w:sz="0" w:space="0" w:color="auto"/>
        <w:left w:val="none" w:sz="0" w:space="0" w:color="auto"/>
        <w:bottom w:val="none" w:sz="0" w:space="0" w:color="auto"/>
        <w:right w:val="none" w:sz="0" w:space="0" w:color="auto"/>
      </w:divBdr>
      <w:divsChild>
        <w:div w:id="1476603722">
          <w:marLeft w:val="288"/>
          <w:marRight w:val="0"/>
          <w:marTop w:val="240"/>
          <w:marBottom w:val="40"/>
          <w:divBdr>
            <w:top w:val="none" w:sz="0" w:space="0" w:color="auto"/>
            <w:left w:val="none" w:sz="0" w:space="0" w:color="auto"/>
            <w:bottom w:val="none" w:sz="0" w:space="0" w:color="auto"/>
            <w:right w:val="none" w:sz="0" w:space="0" w:color="auto"/>
          </w:divBdr>
        </w:div>
        <w:div w:id="993950416">
          <w:marLeft w:val="288"/>
          <w:marRight w:val="0"/>
          <w:marTop w:val="240"/>
          <w:marBottom w:val="40"/>
          <w:divBdr>
            <w:top w:val="none" w:sz="0" w:space="0" w:color="auto"/>
            <w:left w:val="none" w:sz="0" w:space="0" w:color="auto"/>
            <w:bottom w:val="none" w:sz="0" w:space="0" w:color="auto"/>
            <w:right w:val="none" w:sz="0" w:space="0" w:color="auto"/>
          </w:divBdr>
        </w:div>
        <w:div w:id="2142183801">
          <w:marLeft w:val="288"/>
          <w:marRight w:val="0"/>
          <w:marTop w:val="240"/>
          <w:marBottom w:val="40"/>
          <w:divBdr>
            <w:top w:val="none" w:sz="0" w:space="0" w:color="auto"/>
            <w:left w:val="none" w:sz="0" w:space="0" w:color="auto"/>
            <w:bottom w:val="none" w:sz="0" w:space="0" w:color="auto"/>
            <w:right w:val="none" w:sz="0" w:space="0" w:color="auto"/>
          </w:divBdr>
        </w:div>
        <w:div w:id="1884051143">
          <w:marLeft w:val="288"/>
          <w:marRight w:val="0"/>
          <w:marTop w:val="240"/>
          <w:marBottom w:val="40"/>
          <w:divBdr>
            <w:top w:val="none" w:sz="0" w:space="0" w:color="auto"/>
            <w:left w:val="none" w:sz="0" w:space="0" w:color="auto"/>
            <w:bottom w:val="none" w:sz="0" w:space="0" w:color="auto"/>
            <w:right w:val="none" w:sz="0" w:space="0" w:color="auto"/>
          </w:divBdr>
        </w:div>
        <w:div w:id="1228152907">
          <w:marLeft w:val="288"/>
          <w:marRight w:val="0"/>
          <w:marTop w:val="240"/>
          <w:marBottom w:val="40"/>
          <w:divBdr>
            <w:top w:val="none" w:sz="0" w:space="0" w:color="auto"/>
            <w:left w:val="none" w:sz="0" w:space="0" w:color="auto"/>
            <w:bottom w:val="none" w:sz="0" w:space="0" w:color="auto"/>
            <w:right w:val="none" w:sz="0" w:space="0" w:color="auto"/>
          </w:divBdr>
        </w:div>
      </w:divsChild>
    </w:div>
    <w:div w:id="2089032003">
      <w:bodyDiv w:val="1"/>
      <w:marLeft w:val="0"/>
      <w:marRight w:val="0"/>
      <w:marTop w:val="0"/>
      <w:marBottom w:val="0"/>
      <w:divBdr>
        <w:top w:val="none" w:sz="0" w:space="0" w:color="auto"/>
        <w:left w:val="none" w:sz="0" w:space="0" w:color="auto"/>
        <w:bottom w:val="none" w:sz="0" w:space="0" w:color="auto"/>
        <w:right w:val="none" w:sz="0" w:space="0" w:color="auto"/>
      </w:divBdr>
      <w:divsChild>
        <w:div w:id="483011187">
          <w:marLeft w:val="288"/>
          <w:marRight w:val="0"/>
          <w:marTop w:val="240"/>
          <w:marBottom w:val="0"/>
          <w:divBdr>
            <w:top w:val="none" w:sz="0" w:space="0" w:color="auto"/>
            <w:left w:val="none" w:sz="0" w:space="0" w:color="auto"/>
            <w:bottom w:val="none" w:sz="0" w:space="0" w:color="auto"/>
            <w:right w:val="none" w:sz="0" w:space="0" w:color="auto"/>
          </w:divBdr>
        </w:div>
        <w:div w:id="775712195">
          <w:marLeft w:val="648"/>
          <w:marRight w:val="0"/>
          <w:marTop w:val="40"/>
          <w:marBottom w:val="0"/>
          <w:divBdr>
            <w:top w:val="none" w:sz="0" w:space="0" w:color="auto"/>
            <w:left w:val="none" w:sz="0" w:space="0" w:color="auto"/>
            <w:bottom w:val="none" w:sz="0" w:space="0" w:color="auto"/>
            <w:right w:val="none" w:sz="0" w:space="0" w:color="auto"/>
          </w:divBdr>
        </w:div>
        <w:div w:id="1622179336">
          <w:marLeft w:val="648"/>
          <w:marRight w:val="0"/>
          <w:marTop w:val="40"/>
          <w:marBottom w:val="0"/>
          <w:divBdr>
            <w:top w:val="none" w:sz="0" w:space="0" w:color="auto"/>
            <w:left w:val="none" w:sz="0" w:space="0" w:color="auto"/>
            <w:bottom w:val="none" w:sz="0" w:space="0" w:color="auto"/>
            <w:right w:val="none" w:sz="0" w:space="0" w:color="auto"/>
          </w:divBdr>
        </w:div>
        <w:div w:id="349259003">
          <w:marLeft w:val="648"/>
          <w:marRight w:val="0"/>
          <w:marTop w:val="40"/>
          <w:marBottom w:val="0"/>
          <w:divBdr>
            <w:top w:val="none" w:sz="0" w:space="0" w:color="auto"/>
            <w:left w:val="none" w:sz="0" w:space="0" w:color="auto"/>
            <w:bottom w:val="none" w:sz="0" w:space="0" w:color="auto"/>
            <w:right w:val="none" w:sz="0" w:space="0" w:color="auto"/>
          </w:divBdr>
        </w:div>
        <w:div w:id="1571041251">
          <w:marLeft w:val="648"/>
          <w:marRight w:val="0"/>
          <w:marTop w:val="40"/>
          <w:marBottom w:val="0"/>
          <w:divBdr>
            <w:top w:val="none" w:sz="0" w:space="0" w:color="auto"/>
            <w:left w:val="none" w:sz="0" w:space="0" w:color="auto"/>
            <w:bottom w:val="none" w:sz="0" w:space="0" w:color="auto"/>
            <w:right w:val="none" w:sz="0" w:space="0" w:color="auto"/>
          </w:divBdr>
        </w:div>
        <w:div w:id="98374455">
          <w:marLeft w:val="648"/>
          <w:marRight w:val="0"/>
          <w:marTop w:val="40"/>
          <w:marBottom w:val="0"/>
          <w:divBdr>
            <w:top w:val="none" w:sz="0" w:space="0" w:color="auto"/>
            <w:left w:val="none" w:sz="0" w:space="0" w:color="auto"/>
            <w:bottom w:val="none" w:sz="0" w:space="0" w:color="auto"/>
            <w:right w:val="none" w:sz="0" w:space="0" w:color="auto"/>
          </w:divBdr>
        </w:div>
        <w:div w:id="1055086218">
          <w:marLeft w:val="648"/>
          <w:marRight w:val="0"/>
          <w:marTop w:val="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Barrette</dc:creator>
  <cp:keywords/>
  <dc:description/>
  <cp:lastModifiedBy>Cathy Barrette</cp:lastModifiedBy>
  <cp:revision>27</cp:revision>
  <dcterms:created xsi:type="dcterms:W3CDTF">2022-08-23T18:32:00Z</dcterms:created>
  <dcterms:modified xsi:type="dcterms:W3CDTF">2022-08-23T18:48:00Z</dcterms:modified>
</cp:coreProperties>
</file>